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3E0F7" w14:textId="77777777" w:rsidR="003E16D0" w:rsidRPr="00285B31" w:rsidRDefault="003E16D0" w:rsidP="003E16D0">
      <w:pPr>
        <w:jc w:val="center"/>
        <w:rPr>
          <w:sz w:val="44"/>
          <w:szCs w:val="44"/>
        </w:rPr>
      </w:pPr>
      <w:r w:rsidRPr="00285B31">
        <w:rPr>
          <w:sz w:val="44"/>
          <w:szCs w:val="44"/>
        </w:rPr>
        <w:t>The Resurrection and the Life</w:t>
      </w:r>
    </w:p>
    <w:p w14:paraId="5D8A38B3" w14:textId="77777777" w:rsidR="003E16D0" w:rsidRDefault="003E16D0" w:rsidP="003E16D0">
      <w:pPr>
        <w:jc w:val="center"/>
        <w:rPr>
          <w:sz w:val="32"/>
          <w:szCs w:val="32"/>
        </w:rPr>
      </w:pPr>
      <w:r w:rsidRPr="00285B31">
        <w:rPr>
          <w:sz w:val="32"/>
          <w:szCs w:val="32"/>
        </w:rPr>
        <w:t>John 11:17-27</w:t>
      </w:r>
    </w:p>
    <w:p w14:paraId="1EB7DBAD" w14:textId="77777777" w:rsidR="00DB146E" w:rsidRDefault="00DB146E" w:rsidP="003E16D0">
      <w:pPr>
        <w:jc w:val="center"/>
      </w:pPr>
    </w:p>
    <w:p w14:paraId="4FD8F17B" w14:textId="77777777" w:rsidR="00FA5F6B" w:rsidRDefault="00FA5F6B" w:rsidP="003E16D0">
      <w:pPr>
        <w:jc w:val="center"/>
      </w:pPr>
    </w:p>
    <w:p w14:paraId="46954EA6" w14:textId="77777777" w:rsidR="00FA5F6B" w:rsidRPr="00DB146E" w:rsidRDefault="00FA5F6B" w:rsidP="003E16D0">
      <w:pPr>
        <w:jc w:val="center"/>
      </w:pPr>
    </w:p>
    <w:p w14:paraId="1AAE041F" w14:textId="77777777" w:rsidR="003E16D0" w:rsidRDefault="003E16D0" w:rsidP="003E16D0">
      <w:pPr>
        <w:rPr>
          <w:sz w:val="32"/>
          <w:szCs w:val="32"/>
        </w:rPr>
      </w:pPr>
      <w:r w:rsidRPr="00F75577">
        <w:rPr>
          <w:sz w:val="32"/>
          <w:szCs w:val="32"/>
        </w:rPr>
        <w:t>I.</w:t>
      </w:r>
      <w:r w:rsidRPr="00F75577">
        <w:rPr>
          <w:sz w:val="32"/>
          <w:szCs w:val="32"/>
        </w:rPr>
        <w:tab/>
      </w:r>
      <w:r>
        <w:rPr>
          <w:sz w:val="32"/>
          <w:szCs w:val="32"/>
        </w:rPr>
        <w:t xml:space="preserve">Recognize His divine </w:t>
      </w:r>
      <w:r w:rsidRPr="00DB146E">
        <w:rPr>
          <w:sz w:val="32"/>
          <w:szCs w:val="32"/>
        </w:rPr>
        <w:t>authority</w:t>
      </w:r>
      <w:r>
        <w:rPr>
          <w:sz w:val="32"/>
          <w:szCs w:val="32"/>
        </w:rPr>
        <w:t xml:space="preserve">. </w:t>
      </w:r>
      <w:r w:rsidRPr="00F75577">
        <w:rPr>
          <w:sz w:val="32"/>
          <w:szCs w:val="32"/>
        </w:rPr>
        <w:t>(v. 17-19)</w:t>
      </w:r>
    </w:p>
    <w:p w14:paraId="155765F8" w14:textId="77777777" w:rsidR="00DB146E" w:rsidRDefault="00DB146E" w:rsidP="003E16D0"/>
    <w:p w14:paraId="58D91C78" w14:textId="68CA17A5" w:rsidR="00F04406" w:rsidRDefault="00F04406" w:rsidP="003E16D0">
      <w:r>
        <w:t>“</w:t>
      </w:r>
      <w:r w:rsidRPr="00285B31">
        <w:t>Then when Jesus came, he found that he had lain in the grave four days already.</w:t>
      </w:r>
      <w:r>
        <w:t>”</w:t>
      </w:r>
      <w:r>
        <w:t xml:space="preserve"> (Ephesians 4:8-10; Philippians 1:23; 2 Corinthians 5:8</w:t>
      </w:r>
      <w:r w:rsidR="009F2E31">
        <w:t>)</w:t>
      </w:r>
    </w:p>
    <w:p w14:paraId="3060E846" w14:textId="77777777" w:rsidR="009F2E31" w:rsidRDefault="009F2E31" w:rsidP="003E16D0"/>
    <w:p w14:paraId="08E56B3A" w14:textId="39FA18C5" w:rsidR="009F2E31" w:rsidRDefault="009F2E31" w:rsidP="003E16D0">
      <w:r>
        <w:t>“</w:t>
      </w:r>
      <w:r w:rsidRPr="00285B31">
        <w:t>Now Bethany was nigh unto Jerusalem, about fifteen furlongs off:</w:t>
      </w:r>
      <w:r>
        <w:t xml:space="preserve"> </w:t>
      </w:r>
      <w:r w:rsidRPr="00285B31">
        <w:t>And many of the Jews</w:t>
      </w:r>
      <w:r>
        <w:t>”</w:t>
      </w:r>
      <w:r>
        <w:t xml:space="preserve"> (John 12:1-3)</w:t>
      </w:r>
    </w:p>
    <w:p w14:paraId="6BE7EDF1" w14:textId="77777777" w:rsidR="00FA5F6B" w:rsidRDefault="00FA5F6B" w:rsidP="003E16D0"/>
    <w:p w14:paraId="0CF3F558" w14:textId="77777777" w:rsidR="00FA5F6B" w:rsidRDefault="00FA5F6B" w:rsidP="003E16D0"/>
    <w:p w14:paraId="5CE8E37E" w14:textId="77777777" w:rsidR="00FA5F6B" w:rsidRDefault="00FA5F6B" w:rsidP="003E16D0"/>
    <w:p w14:paraId="6AB364A5" w14:textId="77777777" w:rsidR="00FA5F6B" w:rsidRDefault="00FA5F6B" w:rsidP="003E16D0"/>
    <w:p w14:paraId="7D5EBF76" w14:textId="77777777" w:rsidR="00F04406" w:rsidRPr="00DB146E" w:rsidRDefault="00F04406" w:rsidP="003E16D0"/>
    <w:p w14:paraId="20E0CB9E" w14:textId="77777777" w:rsidR="003E16D0" w:rsidRDefault="003E16D0" w:rsidP="003E16D0">
      <w:pPr>
        <w:rPr>
          <w:sz w:val="32"/>
          <w:szCs w:val="32"/>
        </w:rPr>
      </w:pPr>
      <w:r w:rsidRPr="00F75577">
        <w:rPr>
          <w:sz w:val="32"/>
          <w:szCs w:val="32"/>
        </w:rPr>
        <w:t>II.</w:t>
      </w:r>
      <w:r w:rsidRPr="00F75577">
        <w:rPr>
          <w:sz w:val="32"/>
          <w:szCs w:val="32"/>
        </w:rPr>
        <w:tab/>
      </w:r>
      <w:r>
        <w:rPr>
          <w:sz w:val="32"/>
          <w:szCs w:val="32"/>
        </w:rPr>
        <w:t xml:space="preserve">Acknowledge His divine </w:t>
      </w:r>
      <w:r w:rsidRPr="00DB146E">
        <w:rPr>
          <w:sz w:val="32"/>
          <w:szCs w:val="32"/>
        </w:rPr>
        <w:t>power</w:t>
      </w:r>
      <w:r>
        <w:rPr>
          <w:sz w:val="32"/>
          <w:szCs w:val="32"/>
        </w:rPr>
        <w:t xml:space="preserve">. </w:t>
      </w:r>
      <w:r w:rsidRPr="00F75577">
        <w:rPr>
          <w:sz w:val="32"/>
          <w:szCs w:val="32"/>
        </w:rPr>
        <w:t>(v. 20-2</w:t>
      </w:r>
      <w:r>
        <w:rPr>
          <w:sz w:val="32"/>
          <w:szCs w:val="32"/>
        </w:rPr>
        <w:t>4</w:t>
      </w:r>
      <w:r w:rsidRPr="00F75577">
        <w:rPr>
          <w:sz w:val="32"/>
          <w:szCs w:val="32"/>
        </w:rPr>
        <w:t>)</w:t>
      </w:r>
    </w:p>
    <w:p w14:paraId="09287B94" w14:textId="77777777" w:rsidR="00DB146E" w:rsidRDefault="00DB146E" w:rsidP="003E16D0"/>
    <w:p w14:paraId="75D3B05E" w14:textId="51CD44F0" w:rsidR="006248F4" w:rsidRDefault="006248F4" w:rsidP="003E16D0">
      <w:r>
        <w:t>“Martha…went and met Him: but Mary sat still in the house”</w:t>
      </w:r>
      <w:r>
        <w:t xml:space="preserve"> (Luke 10:38-42)</w:t>
      </w:r>
    </w:p>
    <w:p w14:paraId="3D1FA45A" w14:textId="77777777" w:rsidR="006248F4" w:rsidRDefault="006248F4" w:rsidP="003E16D0"/>
    <w:p w14:paraId="122E9DC6" w14:textId="4121651E" w:rsidR="006248F4" w:rsidRDefault="005B2932" w:rsidP="003E16D0">
      <w:r>
        <w:t>“</w:t>
      </w:r>
      <w:r w:rsidRPr="00285B31">
        <w:t>Thy brother shall rise again</w:t>
      </w:r>
      <w:r w:rsidR="00D674E9">
        <w:t>….</w:t>
      </w:r>
      <w:r w:rsidR="00D674E9" w:rsidRPr="00D674E9">
        <w:t xml:space="preserve"> </w:t>
      </w:r>
      <w:r w:rsidR="00D674E9" w:rsidRPr="00285B31">
        <w:t>I know that he shall rise again in the resurrection at the last day.</w:t>
      </w:r>
      <w:r>
        <w:t>”</w:t>
      </w:r>
      <w:r>
        <w:t xml:space="preserve"> (Job 19:25-27; Psalm 16:10; Daniel 12:2; John 5:25-29; 6:39-40, 44, 54)</w:t>
      </w:r>
    </w:p>
    <w:p w14:paraId="62C60D7E" w14:textId="77777777" w:rsidR="00FA5F6B" w:rsidRDefault="00FA5F6B" w:rsidP="003E16D0"/>
    <w:p w14:paraId="28BC40B4" w14:textId="77777777" w:rsidR="00FA5F6B" w:rsidRDefault="00FA5F6B" w:rsidP="003E16D0"/>
    <w:p w14:paraId="140288C1" w14:textId="77777777" w:rsidR="00FA5F6B" w:rsidRDefault="00FA5F6B" w:rsidP="003E16D0"/>
    <w:p w14:paraId="337A7AF1" w14:textId="77777777" w:rsidR="00FA5F6B" w:rsidRDefault="00FA5F6B" w:rsidP="003E16D0"/>
    <w:p w14:paraId="119D4796" w14:textId="77777777" w:rsidR="006248F4" w:rsidRPr="00DB146E" w:rsidRDefault="006248F4" w:rsidP="003E16D0"/>
    <w:p w14:paraId="6AF02245" w14:textId="77777777" w:rsidR="003E16D0" w:rsidRDefault="003E16D0" w:rsidP="003E16D0">
      <w:pPr>
        <w:rPr>
          <w:sz w:val="32"/>
          <w:szCs w:val="32"/>
        </w:rPr>
      </w:pPr>
      <w:r w:rsidRPr="00F75577">
        <w:rPr>
          <w:sz w:val="32"/>
          <w:szCs w:val="32"/>
        </w:rPr>
        <w:t>III.</w:t>
      </w:r>
      <w:r w:rsidRPr="00F75577">
        <w:rPr>
          <w:sz w:val="32"/>
          <w:szCs w:val="32"/>
        </w:rPr>
        <w:tab/>
      </w:r>
      <w:r>
        <w:rPr>
          <w:sz w:val="32"/>
          <w:szCs w:val="32"/>
        </w:rPr>
        <w:t xml:space="preserve">Confess His divine </w:t>
      </w:r>
      <w:r w:rsidRPr="00DB146E">
        <w:rPr>
          <w:sz w:val="32"/>
          <w:szCs w:val="32"/>
        </w:rPr>
        <w:t>title</w:t>
      </w:r>
      <w:r>
        <w:rPr>
          <w:sz w:val="32"/>
          <w:szCs w:val="32"/>
        </w:rPr>
        <w:t xml:space="preserve">. </w:t>
      </w:r>
      <w:r w:rsidRPr="00F75577">
        <w:rPr>
          <w:sz w:val="32"/>
          <w:szCs w:val="32"/>
        </w:rPr>
        <w:t>(v. 23-27)</w:t>
      </w:r>
    </w:p>
    <w:p w14:paraId="7F9C6B37" w14:textId="77777777" w:rsidR="00DB146E" w:rsidRPr="00DB146E" w:rsidRDefault="00DB146E" w:rsidP="003E16D0"/>
    <w:p w14:paraId="42808D21" w14:textId="563B7FEA" w:rsidR="00522530" w:rsidRDefault="00522530" w:rsidP="00522530">
      <w:r>
        <w:t>“</w:t>
      </w:r>
      <w:r w:rsidRPr="00285B31">
        <w:t>I am the resurrection, and the life:</w:t>
      </w:r>
      <w:r>
        <w:t>”</w:t>
      </w:r>
      <w:r>
        <w:t xml:space="preserve"> (6:35; 8:12; 10:7, 9, 11, 14)</w:t>
      </w:r>
    </w:p>
    <w:p w14:paraId="5583EDE2" w14:textId="77777777" w:rsidR="00EA5DB0" w:rsidRDefault="00EA5DB0" w:rsidP="00522530"/>
    <w:p w14:paraId="46CD8BA3" w14:textId="339E8D97" w:rsidR="00EA5DB0" w:rsidRDefault="00EA5DB0" w:rsidP="00522530">
      <w:r>
        <w:t>“</w:t>
      </w:r>
      <w:proofErr w:type="gramStart"/>
      <w:r w:rsidRPr="00285B31">
        <w:t>he</w:t>
      </w:r>
      <w:proofErr w:type="gramEnd"/>
      <w:r w:rsidRPr="00285B31">
        <w:t xml:space="preserve"> that believeth in me, though he were dead, yet shall he live</w:t>
      </w:r>
      <w:r w:rsidR="00570B36" w:rsidRPr="00285B31">
        <w:t>:</w:t>
      </w:r>
      <w:r w:rsidR="00570B36">
        <w:t xml:space="preserve"> </w:t>
      </w:r>
      <w:r w:rsidR="00570B36" w:rsidRPr="00285B31">
        <w:t xml:space="preserve">And whosoever </w:t>
      </w:r>
      <w:proofErr w:type="spellStart"/>
      <w:r w:rsidR="00570B36" w:rsidRPr="00285B31">
        <w:t>liveth</w:t>
      </w:r>
      <w:proofErr w:type="spellEnd"/>
      <w:r w:rsidR="00570B36" w:rsidRPr="00285B31">
        <w:t xml:space="preserve"> and believeth in me shall never die. </w:t>
      </w:r>
      <w:proofErr w:type="spellStart"/>
      <w:r w:rsidR="00570B36" w:rsidRPr="00285B31">
        <w:t>Believest</w:t>
      </w:r>
      <w:proofErr w:type="spellEnd"/>
      <w:r w:rsidR="00570B36" w:rsidRPr="00285B31">
        <w:t xml:space="preserve"> thou this</w:t>
      </w:r>
      <w:r w:rsidR="00570B36">
        <w:t>?</w:t>
      </w:r>
      <w:r>
        <w:t>” (John 1:4; 3:16, 36; 6:39-40; 10:17-18; 17:</w:t>
      </w:r>
      <w:r w:rsidR="00570B36">
        <w:t xml:space="preserve">3; Philippians 1:23; 2 Corinthians 5:8; 1 Corinthians 15:50-57; </w:t>
      </w:r>
      <w:r>
        <w:t>1 John 1:1-2</w:t>
      </w:r>
      <w:r w:rsidR="00554405">
        <w:t>)</w:t>
      </w:r>
    </w:p>
    <w:p w14:paraId="0091E9CF" w14:textId="77777777" w:rsidR="00554405" w:rsidRDefault="00554405" w:rsidP="00522530"/>
    <w:p w14:paraId="7B8B74E5" w14:textId="165DBE73" w:rsidR="00554405" w:rsidRDefault="00554405" w:rsidP="00522530">
      <w:r>
        <w:t>“</w:t>
      </w:r>
      <w:proofErr w:type="gramStart"/>
      <w:r>
        <w:t>never</w:t>
      </w:r>
      <w:proofErr w:type="gramEnd"/>
      <w:r>
        <w:t xml:space="preserve"> die” (John 3:15-16; 8:51; Revelation 20:6; 1 Timothy 5:6</w:t>
      </w:r>
      <w:r w:rsidR="00147C8F">
        <w:t>)</w:t>
      </w:r>
    </w:p>
    <w:p w14:paraId="6C539BAA" w14:textId="77777777" w:rsidR="00147C8F" w:rsidRDefault="00147C8F" w:rsidP="00522530"/>
    <w:p w14:paraId="71631EFF" w14:textId="2E817567" w:rsidR="00147C8F" w:rsidRDefault="00147C8F" w:rsidP="00147C8F">
      <w:r>
        <w:t>“</w:t>
      </w:r>
      <w:r w:rsidRPr="00285B31">
        <w:t>Yea, Lord: I believe that thou art the Christ,</w:t>
      </w:r>
      <w:r w:rsidR="007157C4">
        <w:t>”</w:t>
      </w:r>
      <w:r w:rsidR="007157C4" w:rsidRPr="00285B31">
        <w:t xml:space="preserve"> </w:t>
      </w:r>
      <w:r>
        <w:t xml:space="preserve">(John 1:41; </w:t>
      </w:r>
      <w:r w:rsidR="00DD34DA">
        <w:t xml:space="preserve">4:25-26; </w:t>
      </w:r>
      <w:r>
        <w:t>Matthew 16:13-17</w:t>
      </w:r>
      <w:r w:rsidR="007157C4">
        <w:t>)</w:t>
      </w:r>
    </w:p>
    <w:p w14:paraId="4A0C7DC5" w14:textId="77777777" w:rsidR="007157C4" w:rsidRDefault="007157C4" w:rsidP="00147C8F"/>
    <w:p w14:paraId="4B7D7F2E" w14:textId="3E8EF08B" w:rsidR="007157C4" w:rsidRDefault="007157C4" w:rsidP="007157C4">
      <w:r>
        <w:t>“</w:t>
      </w:r>
      <w:proofErr w:type="gramStart"/>
      <w:r w:rsidRPr="00285B31">
        <w:t>the</w:t>
      </w:r>
      <w:proofErr w:type="gramEnd"/>
      <w:r w:rsidRPr="00285B31">
        <w:t xml:space="preserve"> Son of God</w:t>
      </w:r>
      <w:r>
        <w:t>” (</w:t>
      </w:r>
      <w:r>
        <w:t xml:space="preserve">John 1:34, 45, 49; 6:68-69; </w:t>
      </w:r>
      <w:r>
        <w:t>Matthew 14:33; 16:33)</w:t>
      </w:r>
    </w:p>
    <w:p w14:paraId="04CF6A7A" w14:textId="77777777" w:rsidR="007157C4" w:rsidRDefault="007157C4" w:rsidP="007157C4"/>
    <w:p w14:paraId="0DF89F35" w14:textId="3B653584" w:rsidR="007157C4" w:rsidRDefault="007157C4" w:rsidP="007157C4">
      <w:r>
        <w:t>“</w:t>
      </w:r>
      <w:proofErr w:type="gramStart"/>
      <w:r w:rsidRPr="00285B31">
        <w:t>which</w:t>
      </w:r>
      <w:proofErr w:type="gramEnd"/>
      <w:r w:rsidRPr="00285B31">
        <w:t xml:space="preserve"> should come into the world.</w:t>
      </w:r>
      <w:r>
        <w:t>”</w:t>
      </w:r>
      <w:r>
        <w:t xml:space="preserve"> (Matthew 11:2-5; Isaiah 9:6; Micah 5:2)</w:t>
      </w:r>
    </w:p>
    <w:p w14:paraId="61398065" w14:textId="2884F7BB" w:rsidR="007157C4" w:rsidRDefault="007157C4" w:rsidP="00147C8F"/>
    <w:p w14:paraId="16FF3C1B" w14:textId="4A3BC0E0" w:rsidR="00147C8F" w:rsidRDefault="00147C8F" w:rsidP="00522530"/>
    <w:p w14:paraId="041E58AE" w14:textId="77777777" w:rsidR="001076BD" w:rsidRDefault="001076BD"/>
    <w:sectPr w:rsidR="001076BD" w:rsidSect="00E64A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2C6"/>
    <w:rsid w:val="001076BD"/>
    <w:rsid w:val="00147C8F"/>
    <w:rsid w:val="003E16D0"/>
    <w:rsid w:val="00403978"/>
    <w:rsid w:val="004D3E61"/>
    <w:rsid w:val="004E62C6"/>
    <w:rsid w:val="00522530"/>
    <w:rsid w:val="00554405"/>
    <w:rsid w:val="00570B36"/>
    <w:rsid w:val="005B2932"/>
    <w:rsid w:val="006248F4"/>
    <w:rsid w:val="007157C4"/>
    <w:rsid w:val="007430BA"/>
    <w:rsid w:val="007F2AE0"/>
    <w:rsid w:val="008D0B15"/>
    <w:rsid w:val="009F2E31"/>
    <w:rsid w:val="00B7016E"/>
    <w:rsid w:val="00C07254"/>
    <w:rsid w:val="00CC44AA"/>
    <w:rsid w:val="00D674E9"/>
    <w:rsid w:val="00DB146E"/>
    <w:rsid w:val="00DD34DA"/>
    <w:rsid w:val="00E64AFD"/>
    <w:rsid w:val="00EA5DB0"/>
    <w:rsid w:val="00EB511F"/>
    <w:rsid w:val="00F04406"/>
    <w:rsid w:val="00FA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3BF82"/>
  <w15:chartTrackingRefBased/>
  <w15:docId w15:val="{074A5898-4F9D-40D4-ACFF-CC178AC1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6D0"/>
  </w:style>
  <w:style w:type="paragraph" w:styleId="Heading1">
    <w:name w:val="heading 1"/>
    <w:basedOn w:val="Normal"/>
    <w:next w:val="Normal"/>
    <w:link w:val="Heading1Char"/>
    <w:uiPriority w:val="9"/>
    <w:qFormat/>
    <w:rsid w:val="004E62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2C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2C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2C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2C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2C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2C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2C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2C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2C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2C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2C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2C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2C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2C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62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2C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62C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62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2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62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62C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2C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62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Drum</dc:creator>
  <cp:keywords/>
  <dc:description/>
  <cp:lastModifiedBy>Mark Drum</cp:lastModifiedBy>
  <cp:revision>18</cp:revision>
  <cp:lastPrinted>2025-02-12T22:52:00Z</cp:lastPrinted>
  <dcterms:created xsi:type="dcterms:W3CDTF">2025-02-12T22:42:00Z</dcterms:created>
  <dcterms:modified xsi:type="dcterms:W3CDTF">2025-02-12T22:52:00Z</dcterms:modified>
</cp:coreProperties>
</file>