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3C45" w14:textId="77777777" w:rsidR="000471FA" w:rsidRPr="00285B31" w:rsidRDefault="000471FA" w:rsidP="000471FA">
      <w:pPr>
        <w:jc w:val="center"/>
        <w:rPr>
          <w:sz w:val="44"/>
          <w:szCs w:val="44"/>
        </w:rPr>
      </w:pPr>
      <w:r w:rsidRPr="00285B31">
        <w:rPr>
          <w:sz w:val="44"/>
          <w:szCs w:val="44"/>
        </w:rPr>
        <w:t xml:space="preserve">God’s Glory </w:t>
      </w:r>
      <w:proofErr w:type="gramStart"/>
      <w:r>
        <w:rPr>
          <w:sz w:val="44"/>
          <w:szCs w:val="44"/>
        </w:rPr>
        <w:t>In</w:t>
      </w:r>
      <w:proofErr w:type="gramEnd"/>
      <w:r w:rsidRPr="00285B31">
        <w:rPr>
          <w:sz w:val="44"/>
          <w:szCs w:val="44"/>
        </w:rPr>
        <w:t xml:space="preserve"> Death</w:t>
      </w:r>
    </w:p>
    <w:p w14:paraId="0BB510FD" w14:textId="77777777" w:rsidR="000471FA" w:rsidRDefault="000471FA" w:rsidP="000471FA">
      <w:pPr>
        <w:jc w:val="center"/>
        <w:rPr>
          <w:sz w:val="32"/>
          <w:szCs w:val="32"/>
        </w:rPr>
      </w:pPr>
      <w:r w:rsidRPr="00285B31">
        <w:rPr>
          <w:sz w:val="32"/>
          <w:szCs w:val="32"/>
        </w:rPr>
        <w:t>John 11:1-16</w:t>
      </w:r>
    </w:p>
    <w:p w14:paraId="7860767C" w14:textId="77777777" w:rsidR="000471FA" w:rsidRDefault="000471FA" w:rsidP="000471FA"/>
    <w:p w14:paraId="24F53DCB" w14:textId="77777777" w:rsidR="00591E3D" w:rsidRDefault="00591E3D" w:rsidP="000471FA"/>
    <w:p w14:paraId="24F68352" w14:textId="2FB09948" w:rsidR="00D975FD" w:rsidRDefault="00D975FD" w:rsidP="000471FA">
      <w:r>
        <w:t>Habakkuk 1:2; 3:17-18</w:t>
      </w:r>
    </w:p>
    <w:p w14:paraId="7EA66E16" w14:textId="77777777" w:rsidR="00591E3D" w:rsidRDefault="00591E3D" w:rsidP="000471FA"/>
    <w:p w14:paraId="6F778743" w14:textId="77777777" w:rsidR="00D975FD" w:rsidRPr="000471FA" w:rsidRDefault="00D975FD" w:rsidP="000471FA"/>
    <w:p w14:paraId="3C597F4B" w14:textId="77777777" w:rsidR="000471FA" w:rsidRDefault="000471FA" w:rsidP="000471FA">
      <w:pPr>
        <w:rPr>
          <w:sz w:val="32"/>
          <w:szCs w:val="32"/>
        </w:rPr>
      </w:pPr>
      <w:r w:rsidRPr="00285B31">
        <w:rPr>
          <w:sz w:val="32"/>
          <w:szCs w:val="32"/>
        </w:rPr>
        <w:t>I.</w:t>
      </w:r>
      <w:r w:rsidRPr="00285B31">
        <w:rPr>
          <w:sz w:val="32"/>
          <w:szCs w:val="32"/>
        </w:rPr>
        <w:tab/>
        <w:t xml:space="preserve">God has a </w:t>
      </w:r>
      <w:r w:rsidRPr="000471FA">
        <w:rPr>
          <w:sz w:val="32"/>
          <w:szCs w:val="32"/>
        </w:rPr>
        <w:t>purpose</w:t>
      </w:r>
      <w:r w:rsidRPr="00285B31">
        <w:rPr>
          <w:sz w:val="32"/>
          <w:szCs w:val="32"/>
        </w:rPr>
        <w:t xml:space="preserve"> for death. (v. 1-6)</w:t>
      </w:r>
    </w:p>
    <w:p w14:paraId="697FBBE4" w14:textId="77777777" w:rsidR="000471FA" w:rsidRDefault="000471FA" w:rsidP="000471FA"/>
    <w:p w14:paraId="216E3348" w14:textId="793D5BAB" w:rsidR="001370E9" w:rsidRDefault="001370E9" w:rsidP="001370E9">
      <w:r>
        <w:t>“</w:t>
      </w:r>
      <w:r w:rsidRPr="00285B31">
        <w:t>Now a certain man was sick, named Lazarus, of Bethany, the town of Mary and her sister Martha.</w:t>
      </w:r>
      <w:r>
        <w:t xml:space="preserve">” (Luke 10:38-42; </w:t>
      </w:r>
      <w:r w:rsidR="00A9076F">
        <w:t>Matthew 26:6-13; Mark 14:3-9</w:t>
      </w:r>
      <w:r w:rsidR="00D5373A">
        <w:t>)</w:t>
      </w:r>
    </w:p>
    <w:p w14:paraId="127CC019" w14:textId="77777777" w:rsidR="00D5373A" w:rsidRDefault="00D5373A" w:rsidP="001370E9"/>
    <w:p w14:paraId="3F024663" w14:textId="714C62EB" w:rsidR="00D5373A" w:rsidRPr="00285B31" w:rsidRDefault="00D5373A" w:rsidP="001370E9">
      <w:r>
        <w:t>“</w:t>
      </w:r>
      <w:r w:rsidRPr="00285B31">
        <w:t xml:space="preserve">Therefore his sisters sent unto him, saying, Lord, behold, he whom thou </w:t>
      </w:r>
      <w:proofErr w:type="spellStart"/>
      <w:r w:rsidRPr="00285B31">
        <w:t>lovest</w:t>
      </w:r>
      <w:proofErr w:type="spellEnd"/>
      <w:r w:rsidRPr="00285B31">
        <w:t xml:space="preserve"> is sick.</w:t>
      </w:r>
      <w:r>
        <w:t>”</w:t>
      </w:r>
      <w:r>
        <w:t xml:space="preserve"> (John 10:21, 32; </w:t>
      </w:r>
    </w:p>
    <w:p w14:paraId="6B927BE2" w14:textId="77777777" w:rsidR="001370E9" w:rsidRDefault="001370E9" w:rsidP="000471FA"/>
    <w:p w14:paraId="003F8579" w14:textId="0186D224" w:rsidR="009B6A2B" w:rsidRDefault="009B6A2B" w:rsidP="000471FA">
      <w:r>
        <w:t>“</w:t>
      </w:r>
      <w:r w:rsidRPr="00285B31">
        <w:t>This sickness is not unto death, but for the glory of God, that the Son of God might be glorified thereby.</w:t>
      </w:r>
      <w:r>
        <w:t>”</w:t>
      </w:r>
      <w:r>
        <w:t xml:space="preserve"> (John 9:3)</w:t>
      </w:r>
    </w:p>
    <w:p w14:paraId="3B641E58" w14:textId="77777777" w:rsidR="00591E3D" w:rsidRDefault="00591E3D" w:rsidP="000471FA"/>
    <w:p w14:paraId="3F8A806E" w14:textId="77777777" w:rsidR="00591E3D" w:rsidRDefault="00591E3D" w:rsidP="000471FA"/>
    <w:p w14:paraId="4BC00AE1" w14:textId="77777777" w:rsidR="001370E9" w:rsidRDefault="001370E9" w:rsidP="000471FA"/>
    <w:p w14:paraId="0DA5596F" w14:textId="77777777" w:rsidR="00591E3D" w:rsidRDefault="00591E3D" w:rsidP="000471FA"/>
    <w:p w14:paraId="7F4FB3C5" w14:textId="77777777" w:rsidR="00591E3D" w:rsidRPr="000471FA" w:rsidRDefault="00591E3D" w:rsidP="000471FA"/>
    <w:p w14:paraId="507541BA" w14:textId="062A2427" w:rsidR="000471FA" w:rsidRDefault="000471FA" w:rsidP="000471FA">
      <w:pPr>
        <w:rPr>
          <w:sz w:val="32"/>
          <w:szCs w:val="32"/>
        </w:rPr>
      </w:pPr>
      <w:r w:rsidRPr="00285B31">
        <w:rPr>
          <w:sz w:val="32"/>
          <w:szCs w:val="32"/>
        </w:rPr>
        <w:t>II.</w:t>
      </w:r>
      <w:r w:rsidRPr="00285B31">
        <w:rPr>
          <w:sz w:val="32"/>
          <w:szCs w:val="32"/>
        </w:rPr>
        <w:tab/>
        <w:t>God has</w:t>
      </w:r>
      <w:r>
        <w:rPr>
          <w:sz w:val="32"/>
          <w:szCs w:val="32"/>
        </w:rPr>
        <w:t xml:space="preserve"> </w:t>
      </w:r>
      <w:r w:rsidRPr="000471FA">
        <w:rPr>
          <w:sz w:val="32"/>
          <w:szCs w:val="32"/>
        </w:rPr>
        <w:t>power</w:t>
      </w:r>
      <w:r>
        <w:rPr>
          <w:sz w:val="32"/>
          <w:szCs w:val="32"/>
        </w:rPr>
        <w:t xml:space="preserve"> over</w:t>
      </w:r>
      <w:r w:rsidRPr="00285B31">
        <w:rPr>
          <w:sz w:val="32"/>
          <w:szCs w:val="32"/>
        </w:rPr>
        <w:t xml:space="preserve"> </w:t>
      </w:r>
      <w:r>
        <w:rPr>
          <w:sz w:val="32"/>
          <w:szCs w:val="32"/>
        </w:rPr>
        <w:t>death.</w:t>
      </w:r>
      <w:r w:rsidRPr="00285B31">
        <w:rPr>
          <w:sz w:val="32"/>
          <w:szCs w:val="32"/>
        </w:rPr>
        <w:t xml:space="preserve"> (v. 7-10)</w:t>
      </w:r>
    </w:p>
    <w:p w14:paraId="23391317" w14:textId="77777777" w:rsidR="000471FA" w:rsidRDefault="000471FA" w:rsidP="000471FA"/>
    <w:p w14:paraId="7F2B71AB" w14:textId="3DB2851D" w:rsidR="001310EC" w:rsidRDefault="001310EC" w:rsidP="000471FA">
      <w:r>
        <w:t>“</w:t>
      </w:r>
      <w:r w:rsidRPr="00285B31">
        <w:t xml:space="preserve">Master, the Jews of late sought to stone thee; and </w:t>
      </w:r>
      <w:proofErr w:type="spellStart"/>
      <w:r w:rsidRPr="00285B31">
        <w:t>goest</w:t>
      </w:r>
      <w:proofErr w:type="spellEnd"/>
      <w:r w:rsidRPr="00285B31">
        <w:t xml:space="preserve"> thou thither again?</w:t>
      </w:r>
      <w:r>
        <w:t>”</w:t>
      </w:r>
      <w:r>
        <w:t xml:space="preserve"> (</w:t>
      </w:r>
      <w:r w:rsidR="006228ED">
        <w:t>(John 8:59; 10:31</w:t>
      </w:r>
      <w:r w:rsidR="006228ED">
        <w:t xml:space="preserve">, </w:t>
      </w:r>
      <w:r w:rsidR="009F65F8">
        <w:t xml:space="preserve">41-42; </w:t>
      </w:r>
    </w:p>
    <w:p w14:paraId="007DD837" w14:textId="77777777" w:rsidR="001310EC" w:rsidRDefault="001310EC" w:rsidP="000471FA"/>
    <w:p w14:paraId="6E3345E5" w14:textId="26D79B7C" w:rsidR="00AB3DB4" w:rsidRDefault="00AB3DB4" w:rsidP="000471FA">
      <w:r>
        <w:t>“</w:t>
      </w:r>
      <w:r w:rsidRPr="00285B31">
        <w:t xml:space="preserve">If any man </w:t>
      </w:r>
      <w:proofErr w:type="gramStart"/>
      <w:r w:rsidRPr="00285B31">
        <w:t>walk</w:t>
      </w:r>
      <w:proofErr w:type="gramEnd"/>
      <w:r w:rsidRPr="00285B31">
        <w:t xml:space="preserve"> in the day, he </w:t>
      </w:r>
      <w:proofErr w:type="spellStart"/>
      <w:r w:rsidRPr="00285B31">
        <w:t>stumbleth</w:t>
      </w:r>
      <w:proofErr w:type="spellEnd"/>
      <w:r w:rsidRPr="00285B31">
        <w:t xml:space="preserve"> not, because he </w:t>
      </w:r>
      <w:proofErr w:type="spellStart"/>
      <w:r w:rsidRPr="00285B31">
        <w:t>seeth</w:t>
      </w:r>
      <w:proofErr w:type="spellEnd"/>
      <w:r w:rsidRPr="00285B31">
        <w:t xml:space="preserve"> the light of this world.</w:t>
      </w:r>
      <w:r>
        <w:t xml:space="preserve"> </w:t>
      </w:r>
      <w:r w:rsidRPr="00285B31">
        <w:t xml:space="preserve">But if a man </w:t>
      </w:r>
      <w:proofErr w:type="gramStart"/>
      <w:r w:rsidRPr="00285B31">
        <w:t>walk</w:t>
      </w:r>
      <w:proofErr w:type="gramEnd"/>
      <w:r w:rsidRPr="00285B31">
        <w:t xml:space="preserve"> in the night, he </w:t>
      </w:r>
      <w:proofErr w:type="spellStart"/>
      <w:r w:rsidRPr="00285B31">
        <w:t>stumbleth</w:t>
      </w:r>
      <w:proofErr w:type="spellEnd"/>
      <w:r w:rsidRPr="00285B31">
        <w:t>, because there is no light in him.</w:t>
      </w:r>
      <w:r>
        <w:t>”</w:t>
      </w:r>
      <w:r>
        <w:t xml:space="preserve"> (John </w:t>
      </w:r>
      <w:r w:rsidR="00123B89">
        <w:t xml:space="preserve">5:26; </w:t>
      </w:r>
      <w:r>
        <w:t>12:35-36</w:t>
      </w:r>
      <w:r w:rsidR="009400CA">
        <w:t>; 1 John 1:6-7</w:t>
      </w:r>
      <w:r w:rsidR="00123B89">
        <w:t>)</w:t>
      </w:r>
    </w:p>
    <w:p w14:paraId="74878171" w14:textId="77777777" w:rsidR="00591E3D" w:rsidRDefault="00591E3D" w:rsidP="000471FA"/>
    <w:p w14:paraId="2DAD0FD0" w14:textId="77777777" w:rsidR="00591E3D" w:rsidRDefault="00591E3D" w:rsidP="000471FA"/>
    <w:p w14:paraId="535909C6" w14:textId="77777777" w:rsidR="00591E3D" w:rsidRDefault="00591E3D" w:rsidP="000471FA"/>
    <w:p w14:paraId="2C04A375" w14:textId="77777777" w:rsidR="00591E3D" w:rsidRDefault="00591E3D" w:rsidP="000471FA"/>
    <w:p w14:paraId="5D4245E7" w14:textId="77777777" w:rsidR="00AB3DB4" w:rsidRPr="000471FA" w:rsidRDefault="00AB3DB4" w:rsidP="000471FA"/>
    <w:p w14:paraId="3D676279" w14:textId="01706BA5" w:rsidR="000471FA" w:rsidRDefault="000471FA" w:rsidP="000471FA">
      <w:pPr>
        <w:rPr>
          <w:sz w:val="32"/>
          <w:szCs w:val="32"/>
        </w:rPr>
      </w:pPr>
      <w:r w:rsidRPr="00285B31">
        <w:rPr>
          <w:sz w:val="32"/>
          <w:szCs w:val="32"/>
        </w:rPr>
        <w:t>III.</w:t>
      </w:r>
      <w:r w:rsidRPr="00285B31">
        <w:rPr>
          <w:sz w:val="32"/>
          <w:szCs w:val="32"/>
        </w:rPr>
        <w:tab/>
        <w:t xml:space="preserve">God has </w:t>
      </w:r>
      <w:r>
        <w:rPr>
          <w:sz w:val="32"/>
          <w:szCs w:val="32"/>
        </w:rPr>
        <w:t xml:space="preserve">a </w:t>
      </w:r>
      <w:r w:rsidRPr="000471FA">
        <w:rPr>
          <w:sz w:val="32"/>
          <w:szCs w:val="32"/>
        </w:rPr>
        <w:t>provision</w:t>
      </w:r>
      <w:r w:rsidRPr="00285B31">
        <w:rPr>
          <w:sz w:val="32"/>
          <w:szCs w:val="32"/>
        </w:rPr>
        <w:t xml:space="preserve"> </w:t>
      </w:r>
      <w:r>
        <w:rPr>
          <w:sz w:val="32"/>
          <w:szCs w:val="32"/>
        </w:rPr>
        <w:t>for</w:t>
      </w:r>
      <w:r w:rsidRPr="00285B31">
        <w:rPr>
          <w:sz w:val="32"/>
          <w:szCs w:val="32"/>
        </w:rPr>
        <w:t xml:space="preserve"> death. (v. 11-16)</w:t>
      </w:r>
    </w:p>
    <w:p w14:paraId="4DE0733B" w14:textId="77777777" w:rsidR="000471FA" w:rsidRPr="000471FA" w:rsidRDefault="000471FA" w:rsidP="000471FA"/>
    <w:p w14:paraId="21D214D7" w14:textId="180484D8" w:rsidR="001076BD" w:rsidRDefault="0051425B">
      <w:r>
        <w:t>“</w:t>
      </w:r>
      <w:r w:rsidRPr="00285B31">
        <w:t xml:space="preserve">Lazarus </w:t>
      </w:r>
      <w:proofErr w:type="spellStart"/>
      <w:r w:rsidRPr="00285B31">
        <w:t>sleepeth</w:t>
      </w:r>
      <w:proofErr w:type="spellEnd"/>
      <w:r>
        <w:t>” (</w:t>
      </w:r>
      <w:r w:rsidR="00B87043">
        <w:t xml:space="preserve">1 Kings 2:10; Psalm 13:3; Daniel 12:2; </w:t>
      </w:r>
      <w:r w:rsidR="0095347A">
        <w:t>1 Corinthians 11:30; 1 Thessalonians 4:13-17</w:t>
      </w:r>
      <w:r w:rsidR="00D20FE9">
        <w:t>)</w:t>
      </w:r>
    </w:p>
    <w:p w14:paraId="57BFAA77" w14:textId="77777777" w:rsidR="00D20FE9" w:rsidRDefault="00D20FE9"/>
    <w:p w14:paraId="1A7B992E" w14:textId="0BE263B4" w:rsidR="009072D5" w:rsidRDefault="00D20FE9">
      <w:r>
        <w:t>“</w:t>
      </w:r>
      <w:r w:rsidRPr="00285B31">
        <w:t>And I am glad for your sakes that I was not there, to the intent ye may believe</w:t>
      </w:r>
      <w:r>
        <w:t>”</w:t>
      </w:r>
      <w:r>
        <w:t xml:space="preserve"> (Romans 8:28-29</w:t>
      </w:r>
      <w:r w:rsidR="000C6BB7">
        <w:t>; Hebrews 12:5-11</w:t>
      </w:r>
      <w:r w:rsidR="009072D5">
        <w:t>)</w:t>
      </w:r>
    </w:p>
    <w:p w14:paraId="31847FED" w14:textId="77777777" w:rsidR="008C05B8" w:rsidRDefault="008C05B8"/>
    <w:p w14:paraId="0BE1FAB1" w14:textId="2912208F" w:rsidR="009072D5" w:rsidRDefault="009072D5">
      <w:r>
        <w:t>“</w:t>
      </w:r>
      <w:r w:rsidRPr="00285B31">
        <w:t>Thomas, which is called Didymus</w:t>
      </w:r>
      <w:r>
        <w:t>…</w:t>
      </w:r>
      <w:r w:rsidRPr="00DF3422">
        <w:t xml:space="preserve"> </w:t>
      </w:r>
      <w:r w:rsidRPr="00285B31">
        <w:t>Let us also go, that we may die with him.</w:t>
      </w:r>
      <w:r>
        <w:t>”</w:t>
      </w:r>
      <w:r>
        <w:t xml:space="preserve"> (</w:t>
      </w:r>
      <w:r w:rsidR="002820FA">
        <w:t>Matthew 10:3;</w:t>
      </w:r>
      <w:r w:rsidR="008C05B8">
        <w:t xml:space="preserve"> 26:31</w:t>
      </w:r>
      <w:r w:rsidR="00C21AF5">
        <w:t>-35, 56;</w:t>
      </w:r>
      <w:r w:rsidR="002820FA">
        <w:t xml:space="preserve"> Mark 3:18; Luke 6:15; John </w:t>
      </w:r>
      <w:r w:rsidR="00C61C22">
        <w:t xml:space="preserve">14:4-7; 20:24-29; </w:t>
      </w:r>
      <w:r w:rsidR="002820FA">
        <w:t>21:1-2; Acts 1:13</w:t>
      </w:r>
      <w:r w:rsidR="008C05B8">
        <w:t xml:space="preserve">; </w:t>
      </w:r>
      <w:r w:rsidR="00C15810">
        <w:t xml:space="preserve">Hebrews 2:14-15; </w:t>
      </w:r>
    </w:p>
    <w:sectPr w:rsidR="009072D5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FA"/>
    <w:rsid w:val="000471FA"/>
    <w:rsid w:val="000C6BB7"/>
    <w:rsid w:val="001076BD"/>
    <w:rsid w:val="00123B89"/>
    <w:rsid w:val="001310EC"/>
    <w:rsid w:val="001370E9"/>
    <w:rsid w:val="002820FA"/>
    <w:rsid w:val="00403978"/>
    <w:rsid w:val="0051425B"/>
    <w:rsid w:val="00591E3D"/>
    <w:rsid w:val="006228ED"/>
    <w:rsid w:val="007430BA"/>
    <w:rsid w:val="007F2AE0"/>
    <w:rsid w:val="008C05B8"/>
    <w:rsid w:val="009072D5"/>
    <w:rsid w:val="009400CA"/>
    <w:rsid w:val="0095347A"/>
    <w:rsid w:val="00971DBB"/>
    <w:rsid w:val="009B6A2B"/>
    <w:rsid w:val="009F65F8"/>
    <w:rsid w:val="00A9076F"/>
    <w:rsid w:val="00AB3DB4"/>
    <w:rsid w:val="00B7016E"/>
    <w:rsid w:val="00B87043"/>
    <w:rsid w:val="00C07254"/>
    <w:rsid w:val="00C15810"/>
    <w:rsid w:val="00C21AF5"/>
    <w:rsid w:val="00C61C22"/>
    <w:rsid w:val="00D20FE9"/>
    <w:rsid w:val="00D5373A"/>
    <w:rsid w:val="00D975FD"/>
    <w:rsid w:val="00E64AFD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757E"/>
  <w15:chartTrackingRefBased/>
  <w15:docId w15:val="{7788589A-F81D-4059-AF2E-9DBDAC62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FA"/>
  </w:style>
  <w:style w:type="paragraph" w:styleId="Heading1">
    <w:name w:val="heading 1"/>
    <w:basedOn w:val="Normal"/>
    <w:next w:val="Normal"/>
    <w:link w:val="Heading1Char"/>
    <w:uiPriority w:val="9"/>
    <w:qFormat/>
    <w:rsid w:val="0004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1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1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1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1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1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1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1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1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1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1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1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1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1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1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1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1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1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1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24</cp:revision>
  <dcterms:created xsi:type="dcterms:W3CDTF">2025-02-02T07:21:00Z</dcterms:created>
  <dcterms:modified xsi:type="dcterms:W3CDTF">2025-02-02T07:32:00Z</dcterms:modified>
</cp:coreProperties>
</file>