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E5A99" w14:textId="77777777" w:rsidR="00CA69BB" w:rsidRPr="00205460" w:rsidRDefault="00CA69BB" w:rsidP="00CA69BB">
      <w:pPr>
        <w:jc w:val="center"/>
        <w:rPr>
          <w:sz w:val="44"/>
          <w:szCs w:val="44"/>
        </w:rPr>
      </w:pPr>
      <w:r w:rsidRPr="00205460">
        <w:rPr>
          <w:sz w:val="44"/>
          <w:szCs w:val="44"/>
        </w:rPr>
        <w:t>The Works of God</w:t>
      </w:r>
    </w:p>
    <w:p w14:paraId="55D68EB3" w14:textId="77777777" w:rsidR="00CA69BB" w:rsidRDefault="00CA69BB" w:rsidP="00CA69BB">
      <w:pPr>
        <w:jc w:val="center"/>
        <w:rPr>
          <w:sz w:val="32"/>
          <w:szCs w:val="32"/>
        </w:rPr>
      </w:pPr>
      <w:r w:rsidRPr="00205460">
        <w:rPr>
          <w:sz w:val="32"/>
          <w:szCs w:val="32"/>
        </w:rPr>
        <w:t>John 10:32-42</w:t>
      </w:r>
    </w:p>
    <w:p w14:paraId="71AB2617" w14:textId="77777777" w:rsidR="00CA69BB" w:rsidRDefault="00CA69BB" w:rsidP="00CA69BB">
      <w:pPr>
        <w:jc w:val="center"/>
      </w:pPr>
    </w:p>
    <w:p w14:paraId="0E5450C9" w14:textId="77777777" w:rsidR="0010535B" w:rsidRPr="00E401D7" w:rsidRDefault="0010535B" w:rsidP="00CA69BB">
      <w:pPr>
        <w:jc w:val="center"/>
      </w:pPr>
    </w:p>
    <w:p w14:paraId="232D512E" w14:textId="77777777" w:rsidR="00CA69BB" w:rsidRPr="00472BF4" w:rsidRDefault="00CA69BB" w:rsidP="00CA69BB">
      <w:pPr>
        <w:rPr>
          <w:sz w:val="32"/>
          <w:szCs w:val="32"/>
        </w:rPr>
      </w:pPr>
      <w:r w:rsidRPr="00472BF4">
        <w:rPr>
          <w:sz w:val="32"/>
          <w:szCs w:val="32"/>
        </w:rPr>
        <w:t>I.</w:t>
      </w:r>
      <w:r w:rsidRPr="00472BF4">
        <w:rPr>
          <w:sz w:val="32"/>
          <w:szCs w:val="32"/>
        </w:rPr>
        <w:tab/>
        <w:t xml:space="preserve">He </w:t>
      </w:r>
      <w:r w:rsidRPr="0010535B">
        <w:rPr>
          <w:sz w:val="32"/>
          <w:szCs w:val="32"/>
        </w:rPr>
        <w:t>claimed</w:t>
      </w:r>
      <w:r w:rsidRPr="00472BF4">
        <w:rPr>
          <w:sz w:val="32"/>
          <w:szCs w:val="32"/>
        </w:rPr>
        <w:t xml:space="preserve"> </w:t>
      </w:r>
      <w:r>
        <w:rPr>
          <w:sz w:val="32"/>
          <w:szCs w:val="32"/>
        </w:rPr>
        <w:t>that He is</w:t>
      </w:r>
      <w:r w:rsidRPr="00472BF4">
        <w:rPr>
          <w:sz w:val="32"/>
          <w:szCs w:val="32"/>
        </w:rPr>
        <w:t xml:space="preserve"> God. (v. 32-36)</w:t>
      </w:r>
    </w:p>
    <w:p w14:paraId="0A1DC37F" w14:textId="77777777" w:rsidR="001076BD" w:rsidRDefault="001076BD"/>
    <w:p w14:paraId="059672E6" w14:textId="76FF02B8" w:rsidR="002A10CE" w:rsidRDefault="002A10CE">
      <w:r>
        <w:t>“</w:t>
      </w:r>
      <w:r w:rsidRPr="002F3D4B">
        <w:t xml:space="preserve">Many good works have I shewed you from my </w:t>
      </w:r>
      <w:proofErr w:type="gramStart"/>
      <w:r w:rsidRPr="002F3D4B">
        <w:t>Father</w:t>
      </w:r>
      <w:proofErr w:type="gramEnd"/>
      <w:r w:rsidRPr="002F3D4B">
        <w:t>; for which of those works do ye stone me?</w:t>
      </w:r>
      <w:r>
        <w:t>”</w:t>
      </w:r>
      <w:r>
        <w:t xml:space="preserve"> (2:1-11; 4:43-54; 5:1-16; 6:1-15</w:t>
      </w:r>
      <w:r w:rsidR="00E9740F">
        <w:t>, 16-21; 9:1-12; 11</w:t>
      </w:r>
      <w:r w:rsidR="007022FB">
        <w:t>; Isaiah 35:4-6</w:t>
      </w:r>
      <w:r w:rsidR="00CB2B99">
        <w:t>)</w:t>
      </w:r>
    </w:p>
    <w:p w14:paraId="5FFE398A" w14:textId="77777777" w:rsidR="00CB2B99" w:rsidRDefault="00CB2B99"/>
    <w:p w14:paraId="7F2F3288" w14:textId="1BFDA8A4" w:rsidR="00DA2A62" w:rsidRDefault="00DA2A62" w:rsidP="00DA2A62">
      <w:r>
        <w:t>-</w:t>
      </w:r>
      <w:r>
        <w:t>cast demons out of multiple people (Matthew 8:28-33; 12:22-23; Mark 1:21-27; 5:1-20; Luke 4:31-36; 8:26-39)</w:t>
      </w:r>
    </w:p>
    <w:p w14:paraId="3F984C57" w14:textId="7E3D44FB" w:rsidR="00DA2A62" w:rsidRDefault="00DA2A62" w:rsidP="00DA2A62">
      <w:r>
        <w:t>-</w:t>
      </w:r>
      <w:r>
        <w:t>healed many sick (Matthew 8:16-17; Mark 1:32-34; Luke 4:40-41)</w:t>
      </w:r>
    </w:p>
    <w:p w14:paraId="18E190DD" w14:textId="252F8DF8" w:rsidR="00DA2A62" w:rsidRDefault="00DA2A62" w:rsidP="00DA2A62">
      <w:r>
        <w:t>-</w:t>
      </w:r>
      <w:r>
        <w:t>cleansed lepers (Matthew 8:1-4; Mark 1:40-45; Luke 5:12-14</w:t>
      </w:r>
      <w:r>
        <w:t>)</w:t>
      </w:r>
    </w:p>
    <w:p w14:paraId="45632EC9" w14:textId="3418A408" w:rsidR="00DA2A62" w:rsidRDefault="00DA2A62" w:rsidP="00DA2A62">
      <w:r>
        <w:t>-</w:t>
      </w:r>
      <w:r>
        <w:t>raised a widow’s dead son (Luke 7:11-17)</w:t>
      </w:r>
    </w:p>
    <w:p w14:paraId="55EDD787" w14:textId="65501D23" w:rsidR="00DA2A62" w:rsidRDefault="00DA2A62" w:rsidP="00DA2A62">
      <w:r>
        <w:t>-</w:t>
      </w:r>
      <w:r>
        <w:t>heals two blind men (Matthew 9:27-31</w:t>
      </w:r>
      <w:r>
        <w:t>)</w:t>
      </w:r>
    </w:p>
    <w:p w14:paraId="14F03AFC" w14:textId="77777777" w:rsidR="00DA2A62" w:rsidRDefault="00DA2A62" w:rsidP="00DA2A62">
      <w:r>
        <w:t>-</w:t>
      </w:r>
      <w:r>
        <w:t>gives speech to a mute man (Matthew 9:32-34)</w:t>
      </w:r>
      <w:r>
        <w:t xml:space="preserve"> </w:t>
      </w:r>
    </w:p>
    <w:p w14:paraId="2DFDDD8D" w14:textId="77777777" w:rsidR="006D7C40" w:rsidRDefault="00DA2A62" w:rsidP="00DA2A62">
      <w:r>
        <w:t>-</w:t>
      </w:r>
      <w:r>
        <w:t>raised Jairus’s daughter from the dead (Matthew 9:18-26; Mark 5:21-43; Luke 8:40-56)</w:t>
      </w:r>
    </w:p>
    <w:p w14:paraId="7594B4DE" w14:textId="7F292CFB" w:rsidR="00DA2A62" w:rsidRDefault="006D7C40" w:rsidP="00DA2A62">
      <w:r>
        <w:t>-</w:t>
      </w:r>
      <w:r w:rsidR="00DA2A62">
        <w:t>and many other things (37 miracles total).</w:t>
      </w:r>
    </w:p>
    <w:p w14:paraId="05AF92EB" w14:textId="77777777" w:rsidR="00CB2B99" w:rsidRDefault="00CB2B99"/>
    <w:p w14:paraId="2B2BE6E7" w14:textId="2C007C53" w:rsidR="007022FB" w:rsidRDefault="00C4023C">
      <w:r>
        <w:t>“</w:t>
      </w:r>
      <w:r w:rsidRPr="002F3D4B">
        <w:t xml:space="preserve">For a good work we stone thee not; but for blasphemy; and because that thou, being a man, </w:t>
      </w:r>
      <w:proofErr w:type="spellStart"/>
      <w:r w:rsidRPr="002F3D4B">
        <w:t>makest</w:t>
      </w:r>
      <w:proofErr w:type="spellEnd"/>
      <w:r w:rsidRPr="002F3D4B">
        <w:t xml:space="preserve"> thyself God.</w:t>
      </w:r>
      <w:r>
        <w:t>” (</w:t>
      </w:r>
      <w:r w:rsidR="007022FB">
        <w:t>John 1:14; 5:16-18; 8:58-59</w:t>
      </w:r>
      <w:r>
        <w:t>)</w:t>
      </w:r>
    </w:p>
    <w:p w14:paraId="2022108B" w14:textId="77777777" w:rsidR="001E6EA9" w:rsidRDefault="001E6EA9"/>
    <w:p w14:paraId="7555B1F0" w14:textId="50602D11" w:rsidR="001E6EA9" w:rsidRDefault="001E6EA9" w:rsidP="001E6EA9">
      <w:r>
        <w:t>“</w:t>
      </w:r>
      <w:r w:rsidRPr="002F3D4B">
        <w:t>Is it not written in your law, I said, Ye are gods?</w:t>
      </w:r>
      <w:r>
        <w:t>”</w:t>
      </w:r>
      <w:r w:rsidR="00C4023C">
        <w:t xml:space="preserve"> (Psalm 82:1-8; Exodus </w:t>
      </w:r>
      <w:r w:rsidR="00525574">
        <w:t>7:1; 21:6; 22:8-9</w:t>
      </w:r>
      <w:r w:rsidR="00BF5534">
        <w:t>)</w:t>
      </w:r>
    </w:p>
    <w:p w14:paraId="6B09B127" w14:textId="77777777" w:rsidR="00BF5534" w:rsidRDefault="00BF5534" w:rsidP="001E6EA9"/>
    <w:p w14:paraId="7DDF442B" w14:textId="257A0EE3" w:rsidR="00BF5534" w:rsidRDefault="00BF5534" w:rsidP="001E6EA9">
      <w:r>
        <w:t>“</w:t>
      </w:r>
      <w:proofErr w:type="gramStart"/>
      <w:r>
        <w:t>unto</w:t>
      </w:r>
      <w:proofErr w:type="gramEnd"/>
      <w:r>
        <w:t xml:space="preserve"> whom the Word of God came”</w:t>
      </w:r>
      <w:r w:rsidR="0007002E">
        <w:t xml:space="preserve"> (John 1:1, 14</w:t>
      </w:r>
      <w:r w:rsidR="00861002">
        <w:t>; Acts 7:53; Hebrews 2:</w:t>
      </w:r>
      <w:r w:rsidR="00710A92">
        <w:t>1-3</w:t>
      </w:r>
      <w:r w:rsidR="0007002E">
        <w:t>)</w:t>
      </w:r>
    </w:p>
    <w:p w14:paraId="62603BF2" w14:textId="77777777" w:rsidR="00861002" w:rsidRDefault="00861002" w:rsidP="001E6EA9"/>
    <w:p w14:paraId="5DBE90F6" w14:textId="7834C12E" w:rsidR="00861002" w:rsidRDefault="00861002" w:rsidP="00861002">
      <w:r>
        <w:t>“</w:t>
      </w:r>
      <w:proofErr w:type="gramStart"/>
      <w:r w:rsidRPr="002F3D4B">
        <w:t>and</w:t>
      </w:r>
      <w:proofErr w:type="gramEnd"/>
      <w:r w:rsidRPr="002F3D4B">
        <w:t xml:space="preserve"> the scripture cannot be broken</w:t>
      </w:r>
      <w:r>
        <w:t>”</w:t>
      </w:r>
      <w:r w:rsidR="00710A92">
        <w:t xml:space="preserve"> (Matthew 5:17-1</w:t>
      </w:r>
      <w:r w:rsidR="0010535B">
        <w:t>9)</w:t>
      </w:r>
    </w:p>
    <w:p w14:paraId="157ACDA2" w14:textId="72CC057B" w:rsidR="00861002" w:rsidRDefault="00861002" w:rsidP="001E6EA9"/>
    <w:p w14:paraId="3EF3B2C7" w14:textId="2716D418" w:rsidR="004E007E" w:rsidRDefault="004E007E" w:rsidP="004E007E">
      <w:r>
        <w:t>“</w:t>
      </w:r>
      <w:proofErr w:type="gramStart"/>
      <w:r w:rsidR="00F52EE2" w:rsidRPr="002F3D4B">
        <w:t>whom</w:t>
      </w:r>
      <w:proofErr w:type="gramEnd"/>
      <w:r w:rsidR="00F52EE2" w:rsidRPr="002F3D4B">
        <w:t xml:space="preserve"> the Father hath sanctified, and sent into the world</w:t>
      </w:r>
      <w:r>
        <w:t xml:space="preserve">” (John </w:t>
      </w:r>
      <w:r w:rsidR="00F52EE2">
        <w:t xml:space="preserve">1:18; </w:t>
      </w:r>
      <w:r>
        <w:t>5:23-24, 30, 36-38; 6:29, 38-40, 57; 7:16, 18, 28-29, 32-33; 8:16, 18, 29, 42; 9:4; 10:36)</w:t>
      </w:r>
    </w:p>
    <w:p w14:paraId="17A563D5" w14:textId="77777777" w:rsidR="004E007E" w:rsidRDefault="004E007E"/>
    <w:p w14:paraId="36A9170E" w14:textId="77777777" w:rsidR="0010535B" w:rsidRDefault="0010535B"/>
    <w:p w14:paraId="7F747EB8" w14:textId="77777777" w:rsidR="002A10CE" w:rsidRDefault="002A10CE"/>
    <w:p w14:paraId="1E08E453" w14:textId="77777777" w:rsidR="00DF31C8" w:rsidRPr="00293106" w:rsidRDefault="00DF31C8" w:rsidP="00DF31C8">
      <w:pPr>
        <w:rPr>
          <w:sz w:val="32"/>
          <w:szCs w:val="32"/>
        </w:rPr>
      </w:pPr>
      <w:r w:rsidRPr="00293106">
        <w:rPr>
          <w:sz w:val="32"/>
          <w:szCs w:val="32"/>
        </w:rPr>
        <w:t>II.</w:t>
      </w:r>
      <w:r w:rsidRPr="00293106">
        <w:rPr>
          <w:sz w:val="32"/>
          <w:szCs w:val="32"/>
        </w:rPr>
        <w:tab/>
        <w:t xml:space="preserve">He </w:t>
      </w:r>
      <w:r w:rsidRPr="0010535B">
        <w:rPr>
          <w:sz w:val="32"/>
          <w:szCs w:val="32"/>
        </w:rPr>
        <w:t>demonstrated</w:t>
      </w:r>
      <w:r w:rsidRPr="00293106">
        <w:rPr>
          <w:sz w:val="32"/>
          <w:szCs w:val="32"/>
        </w:rPr>
        <w:t xml:space="preserve"> that He is God. (v. 37-42)</w:t>
      </w:r>
    </w:p>
    <w:p w14:paraId="70AC5369" w14:textId="77777777" w:rsidR="00DF31C8" w:rsidRDefault="00DF31C8"/>
    <w:p w14:paraId="40DB3E1C" w14:textId="52BFEF57" w:rsidR="00FA4F6A" w:rsidRDefault="00FA4F6A">
      <w:r>
        <w:t>“</w:t>
      </w:r>
      <w:proofErr w:type="gramStart"/>
      <w:r w:rsidRPr="002F3D4B">
        <w:t>believe</w:t>
      </w:r>
      <w:proofErr w:type="gramEnd"/>
      <w:r w:rsidRPr="002F3D4B">
        <w:t xml:space="preserve"> the works: that ye may know, and believe, that the Father is in me, and I in him.</w:t>
      </w:r>
      <w:r>
        <w:t>”</w:t>
      </w:r>
      <w:r>
        <w:t xml:space="preserve"> (John 3:1-2; 5:17-20, 36; </w:t>
      </w:r>
      <w:r w:rsidR="00D0085D">
        <w:t>9:4; 14:8-12; Matthew 11:1-5</w:t>
      </w:r>
      <w:r w:rsidR="006908D9">
        <w:t>)</w:t>
      </w:r>
    </w:p>
    <w:p w14:paraId="49207C4B" w14:textId="77777777" w:rsidR="006908D9" w:rsidRDefault="006908D9"/>
    <w:p w14:paraId="6B8545D3" w14:textId="77777777" w:rsidR="00A93150" w:rsidRDefault="006908D9">
      <w:r>
        <w:t>“</w:t>
      </w:r>
      <w:r w:rsidRPr="002F3D4B">
        <w:t>Therefore they sought again to take him: but he escaped out of their hand</w:t>
      </w:r>
      <w:r>
        <w:t xml:space="preserve">” (John 7:32, 45-49; </w:t>
      </w:r>
    </w:p>
    <w:p w14:paraId="6196D6E5" w14:textId="77777777" w:rsidR="00A93150" w:rsidRDefault="00A93150"/>
    <w:p w14:paraId="6E76299D" w14:textId="4B6B5394" w:rsidR="006908D9" w:rsidRDefault="00A1667B">
      <w:r>
        <w:t>“</w:t>
      </w:r>
      <w:r w:rsidRPr="002F3D4B">
        <w:t xml:space="preserve">And went away again beyond Jordan into the place where John at first baptized; and there he </w:t>
      </w:r>
      <w:proofErr w:type="gramStart"/>
      <w:r w:rsidRPr="002F3D4B">
        <w:t>abode</w:t>
      </w:r>
      <w:proofErr w:type="gramEnd"/>
      <w:r w:rsidRPr="002F3D4B">
        <w:t>.</w:t>
      </w:r>
      <w:r>
        <w:t xml:space="preserve">” </w:t>
      </w:r>
      <w:r w:rsidR="00A93150">
        <w:t xml:space="preserve">(John </w:t>
      </w:r>
      <w:r w:rsidR="006908D9">
        <w:t>11:1; 12:12</w:t>
      </w:r>
      <w:r>
        <w:t>)</w:t>
      </w:r>
    </w:p>
    <w:p w14:paraId="3432C007" w14:textId="77777777" w:rsidR="00F2685C" w:rsidRDefault="00F2685C"/>
    <w:p w14:paraId="3107A4BE" w14:textId="0F869707" w:rsidR="00F2685C" w:rsidRDefault="00F2685C">
      <w:r>
        <w:t>“</w:t>
      </w:r>
      <w:r w:rsidRPr="002F3D4B">
        <w:t xml:space="preserve">And many resorted unto him, and said, John did no miracle: but all things that John </w:t>
      </w:r>
      <w:proofErr w:type="spellStart"/>
      <w:r w:rsidRPr="002F3D4B">
        <w:t>spake</w:t>
      </w:r>
      <w:proofErr w:type="spellEnd"/>
      <w:r w:rsidRPr="002F3D4B">
        <w:t xml:space="preserve"> of this man were true.</w:t>
      </w:r>
      <w:r>
        <w:t xml:space="preserve"> </w:t>
      </w:r>
      <w:r w:rsidRPr="002F3D4B">
        <w:t>And many believed on him there.</w:t>
      </w:r>
      <w:r>
        <w:t>”</w:t>
      </w:r>
      <w:r>
        <w:t xml:space="preserve"> (John 1:29, 34; 5:33-36)</w:t>
      </w:r>
    </w:p>
    <w:sectPr w:rsidR="00F2685C" w:rsidSect="00E64A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684"/>
    <w:rsid w:val="0007002E"/>
    <w:rsid w:val="0010535B"/>
    <w:rsid w:val="001076BD"/>
    <w:rsid w:val="001E6EA9"/>
    <w:rsid w:val="002A10CE"/>
    <w:rsid w:val="00403978"/>
    <w:rsid w:val="004309AF"/>
    <w:rsid w:val="004E007E"/>
    <w:rsid w:val="00525574"/>
    <w:rsid w:val="006908D9"/>
    <w:rsid w:val="006D7C40"/>
    <w:rsid w:val="007022FB"/>
    <w:rsid w:val="00710A92"/>
    <w:rsid w:val="007430BA"/>
    <w:rsid w:val="007F2AE0"/>
    <w:rsid w:val="00861002"/>
    <w:rsid w:val="008B40A7"/>
    <w:rsid w:val="00A1667B"/>
    <w:rsid w:val="00A80684"/>
    <w:rsid w:val="00A93150"/>
    <w:rsid w:val="00B7016E"/>
    <w:rsid w:val="00BF5534"/>
    <w:rsid w:val="00C07254"/>
    <w:rsid w:val="00C4023C"/>
    <w:rsid w:val="00CA69BB"/>
    <w:rsid w:val="00CB2B99"/>
    <w:rsid w:val="00D0085D"/>
    <w:rsid w:val="00DA2A62"/>
    <w:rsid w:val="00DF31C8"/>
    <w:rsid w:val="00E401D7"/>
    <w:rsid w:val="00E64AFD"/>
    <w:rsid w:val="00E9740F"/>
    <w:rsid w:val="00EB511F"/>
    <w:rsid w:val="00F2685C"/>
    <w:rsid w:val="00F52EE2"/>
    <w:rsid w:val="00FA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A465C"/>
  <w15:chartTrackingRefBased/>
  <w15:docId w15:val="{54BBA4DE-028A-4B57-9D41-A0747ADC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9BB"/>
  </w:style>
  <w:style w:type="paragraph" w:styleId="Heading1">
    <w:name w:val="heading 1"/>
    <w:basedOn w:val="Normal"/>
    <w:next w:val="Normal"/>
    <w:link w:val="Heading1Char"/>
    <w:uiPriority w:val="9"/>
    <w:qFormat/>
    <w:rsid w:val="00A806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0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068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068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068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068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068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068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068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06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06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068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068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068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068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068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068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068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06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0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068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068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06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06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06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068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06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068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06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Drum</dc:creator>
  <cp:keywords/>
  <dc:description/>
  <cp:lastModifiedBy>Mark Drum</cp:lastModifiedBy>
  <cp:revision>27</cp:revision>
  <dcterms:created xsi:type="dcterms:W3CDTF">2025-01-19T13:19:00Z</dcterms:created>
  <dcterms:modified xsi:type="dcterms:W3CDTF">2025-01-19T13:32:00Z</dcterms:modified>
</cp:coreProperties>
</file>