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DD7BF" w14:textId="77777777" w:rsidR="00D5010C" w:rsidRPr="002336E3" w:rsidRDefault="00D5010C" w:rsidP="00D5010C">
      <w:pPr>
        <w:jc w:val="center"/>
        <w:rPr>
          <w:sz w:val="44"/>
          <w:szCs w:val="44"/>
        </w:rPr>
      </w:pPr>
      <w:r w:rsidRPr="002336E3">
        <w:rPr>
          <w:sz w:val="44"/>
          <w:szCs w:val="44"/>
        </w:rPr>
        <w:t>Eat, Drink, and Live</w:t>
      </w:r>
    </w:p>
    <w:p w14:paraId="3ECA9CFE" w14:textId="77777777" w:rsidR="00D5010C" w:rsidRDefault="00D5010C" w:rsidP="00D5010C">
      <w:pPr>
        <w:jc w:val="center"/>
        <w:rPr>
          <w:sz w:val="32"/>
          <w:szCs w:val="32"/>
        </w:rPr>
      </w:pPr>
      <w:r w:rsidRPr="002336E3">
        <w:rPr>
          <w:sz w:val="32"/>
          <w:szCs w:val="32"/>
        </w:rPr>
        <w:t>John 6:51-58</w:t>
      </w:r>
    </w:p>
    <w:p w14:paraId="46B7FE68" w14:textId="77777777" w:rsidR="00D5010C" w:rsidRDefault="00D5010C" w:rsidP="00D5010C"/>
    <w:p w14:paraId="28E65203" w14:textId="65EB2A58" w:rsidR="00D5010C" w:rsidRDefault="00D5010C" w:rsidP="00D5010C">
      <w:r>
        <w:t>Romans 10:2-3</w:t>
      </w:r>
    </w:p>
    <w:p w14:paraId="4D745527" w14:textId="6F22F8C5" w:rsidR="00D5010C" w:rsidRDefault="00D5010C" w:rsidP="00D5010C">
      <w:r>
        <w:t>Ecclesiastes 2:1-8</w:t>
      </w:r>
    </w:p>
    <w:p w14:paraId="63FE8ADD" w14:textId="7BBD6D35" w:rsidR="00D5010C" w:rsidRDefault="00D5010C" w:rsidP="00D5010C">
      <w:r>
        <w:t>1 Corinthians 15:32; Hebrews 9:27; James 4:14</w:t>
      </w:r>
    </w:p>
    <w:p w14:paraId="5F019B4A" w14:textId="77777777" w:rsidR="00D5010C" w:rsidRDefault="00D5010C" w:rsidP="00D5010C"/>
    <w:p w14:paraId="188D42A9" w14:textId="77777777" w:rsidR="00110A14" w:rsidRDefault="00110A14" w:rsidP="00D5010C"/>
    <w:p w14:paraId="6D14CAB4" w14:textId="77777777" w:rsidR="00110A14" w:rsidRDefault="00110A14" w:rsidP="00D5010C"/>
    <w:p w14:paraId="61A8CE7A" w14:textId="77777777" w:rsidR="00110A14" w:rsidRDefault="00110A14" w:rsidP="00D5010C"/>
    <w:p w14:paraId="1513A2CD" w14:textId="77777777" w:rsidR="00110A14" w:rsidRDefault="00110A14" w:rsidP="00D5010C"/>
    <w:p w14:paraId="56169EDA" w14:textId="77777777" w:rsidR="00110A14" w:rsidRDefault="00110A14" w:rsidP="00D5010C"/>
    <w:p w14:paraId="6A589772" w14:textId="77777777" w:rsidR="00110A14" w:rsidRDefault="00110A14" w:rsidP="00D5010C"/>
    <w:p w14:paraId="1C69E417" w14:textId="77777777" w:rsidR="00110A14" w:rsidRPr="00D5010C" w:rsidRDefault="00110A14" w:rsidP="00D5010C"/>
    <w:p w14:paraId="7DF5979C" w14:textId="465885CE" w:rsidR="00D5010C" w:rsidRDefault="00D5010C" w:rsidP="00D5010C">
      <w:pPr>
        <w:rPr>
          <w:sz w:val="32"/>
          <w:szCs w:val="32"/>
        </w:rPr>
      </w:pPr>
      <w:r w:rsidRPr="009321B6">
        <w:rPr>
          <w:sz w:val="32"/>
          <w:szCs w:val="32"/>
        </w:rPr>
        <w:t>I.</w:t>
      </w:r>
      <w:r w:rsidRPr="009321B6">
        <w:rPr>
          <w:sz w:val="32"/>
          <w:szCs w:val="32"/>
        </w:rPr>
        <w:tab/>
        <w:t xml:space="preserve">Through Jesus we have God’s </w:t>
      </w:r>
      <w:r w:rsidR="00A86AA8">
        <w:rPr>
          <w:sz w:val="32"/>
          <w:szCs w:val="32"/>
        </w:rPr>
        <w:t>atonement</w:t>
      </w:r>
      <w:r w:rsidRPr="009321B6">
        <w:rPr>
          <w:sz w:val="32"/>
          <w:szCs w:val="32"/>
        </w:rPr>
        <w:t xml:space="preserve"> for sin. (v. 51-52)</w:t>
      </w:r>
    </w:p>
    <w:p w14:paraId="0BE10715" w14:textId="77777777" w:rsidR="00D5010C" w:rsidRDefault="00D5010C" w:rsidP="00D5010C"/>
    <w:p w14:paraId="6CE4911C" w14:textId="746F2EF5" w:rsidR="00D5010C" w:rsidRDefault="00D5010C" w:rsidP="00D5010C">
      <w:r>
        <w:t>“</w:t>
      </w:r>
      <w:proofErr w:type="gramStart"/>
      <w:r>
        <w:t>came</w:t>
      </w:r>
      <w:proofErr w:type="gramEnd"/>
      <w:r>
        <w:t xml:space="preserve"> down” (John 6:33, 35, 48, 50)</w:t>
      </w:r>
    </w:p>
    <w:p w14:paraId="2FE2B82D" w14:textId="77777777" w:rsidR="00D5010C" w:rsidRDefault="00D5010C" w:rsidP="00D5010C"/>
    <w:p w14:paraId="1BE1DB85" w14:textId="2A1EBB0B" w:rsidR="00D5010C" w:rsidRDefault="00D5010C" w:rsidP="00D5010C">
      <w:r>
        <w:t>“</w:t>
      </w:r>
      <w:proofErr w:type="gramStart"/>
      <w:r>
        <w:t>if</w:t>
      </w:r>
      <w:proofErr w:type="gramEnd"/>
      <w:r>
        <w:t xml:space="preserve"> any man eat of this bread, he shall live forever” (Luke 6:46-49; 12:47-48; 5:31-32; Matthew 5:6; Revelation 22:17; James 1:21; 2 Corinthians 5:17; John 6:47; Psalm 49:7)</w:t>
      </w:r>
    </w:p>
    <w:p w14:paraId="3A0DC571" w14:textId="77777777" w:rsidR="00D5010C" w:rsidRDefault="00D5010C" w:rsidP="00D5010C"/>
    <w:p w14:paraId="1961C37B" w14:textId="0C014816" w:rsidR="00D5010C" w:rsidRDefault="00D5010C" w:rsidP="00D5010C">
      <w:r>
        <w:t>“</w:t>
      </w:r>
      <w:proofErr w:type="gramStart"/>
      <w:r>
        <w:t>the</w:t>
      </w:r>
      <w:proofErr w:type="gramEnd"/>
      <w:r>
        <w:t xml:space="preserve"> bread that I will give is my flesh” (John 1:14, 29; 10:11; Colossians 1:20-22; 2:9; 1 John 4:1-3; Hebrews 2:14-18; 2 Corinthians 5:21; Romans 3:25-26)</w:t>
      </w:r>
    </w:p>
    <w:p w14:paraId="4EA78F98" w14:textId="77777777" w:rsidR="00D5010C" w:rsidRDefault="00D5010C" w:rsidP="00D5010C"/>
    <w:p w14:paraId="69284830" w14:textId="5E38A6CB" w:rsidR="00D5010C" w:rsidRDefault="00D5010C" w:rsidP="00D5010C">
      <w:r>
        <w:t>“</w:t>
      </w:r>
      <w:proofErr w:type="gramStart"/>
      <w:r w:rsidRPr="002336E3">
        <w:t>for</w:t>
      </w:r>
      <w:proofErr w:type="gramEnd"/>
      <w:r w:rsidRPr="002336E3">
        <w:t xml:space="preserve"> the life of the world.</w:t>
      </w:r>
      <w:r>
        <w:t>” (2 Corinthians 5:21; John 3:16; 6:51; 10:11, 15; 11:50-52; 15:12; Galatians 2:20; 1 John 2:2)</w:t>
      </w:r>
    </w:p>
    <w:p w14:paraId="62E92CD1" w14:textId="77777777" w:rsidR="00D5010C" w:rsidRDefault="00D5010C" w:rsidP="00D5010C"/>
    <w:p w14:paraId="778CA6DF" w14:textId="4186C151" w:rsidR="00110A14" w:rsidRDefault="00D5010C" w:rsidP="00D5010C">
      <w:r>
        <w:t>“How can this man give us His flesh to eat?” (</w:t>
      </w:r>
      <w:r w:rsidR="00110A14">
        <w:t xml:space="preserve">John </w:t>
      </w:r>
      <w:r>
        <w:t>2:19-21; 3:4; 4:11; 6:26-34</w:t>
      </w:r>
      <w:r w:rsidR="00110A14">
        <w:t>; Colossians 2:13-14)</w:t>
      </w:r>
    </w:p>
    <w:p w14:paraId="69692D24" w14:textId="77777777" w:rsidR="00D5010C" w:rsidRDefault="00D5010C" w:rsidP="00D5010C"/>
    <w:p w14:paraId="6DB2958A" w14:textId="77777777" w:rsidR="00110A14" w:rsidRDefault="00110A14" w:rsidP="00D5010C"/>
    <w:p w14:paraId="19BE0F70" w14:textId="77777777" w:rsidR="00110A14" w:rsidRDefault="00110A14" w:rsidP="00D5010C"/>
    <w:p w14:paraId="103B5061" w14:textId="77777777" w:rsidR="00110A14" w:rsidRDefault="00110A14" w:rsidP="00D5010C"/>
    <w:p w14:paraId="364F28E5" w14:textId="77777777" w:rsidR="00110A14" w:rsidRDefault="00110A14" w:rsidP="00D5010C"/>
    <w:p w14:paraId="6999FC0F" w14:textId="77777777" w:rsidR="00110A14" w:rsidRDefault="00110A14" w:rsidP="00D5010C"/>
    <w:p w14:paraId="4ACC9317" w14:textId="77777777" w:rsidR="00110A14" w:rsidRDefault="00110A14" w:rsidP="00D5010C"/>
    <w:p w14:paraId="493AF02F" w14:textId="77777777" w:rsidR="00110A14" w:rsidRDefault="00110A14" w:rsidP="00D5010C"/>
    <w:p w14:paraId="77F763D5" w14:textId="77777777" w:rsidR="00110A14" w:rsidRDefault="00110A14" w:rsidP="00D5010C"/>
    <w:p w14:paraId="558258B5" w14:textId="77777777" w:rsidR="00110A14" w:rsidRDefault="00110A14" w:rsidP="00D5010C"/>
    <w:p w14:paraId="6CC05378" w14:textId="77777777" w:rsidR="00110A14" w:rsidRDefault="00110A14" w:rsidP="00D5010C"/>
    <w:p w14:paraId="57C0CE47" w14:textId="77777777" w:rsidR="00110A14" w:rsidRDefault="00110A14" w:rsidP="00D5010C"/>
    <w:p w14:paraId="6142CD8C" w14:textId="77777777" w:rsidR="00110A14" w:rsidRDefault="00110A14" w:rsidP="00D5010C"/>
    <w:p w14:paraId="1E08F9F3" w14:textId="77777777" w:rsidR="00110A14" w:rsidRDefault="00110A14" w:rsidP="00D5010C"/>
    <w:p w14:paraId="4734ADFA" w14:textId="77777777" w:rsidR="00110A14" w:rsidRDefault="00110A14" w:rsidP="00D5010C"/>
    <w:p w14:paraId="5336EC01" w14:textId="77777777" w:rsidR="00110A14" w:rsidRDefault="00110A14" w:rsidP="00D5010C"/>
    <w:p w14:paraId="569B60DC" w14:textId="77777777" w:rsidR="00110A14" w:rsidRDefault="00110A14" w:rsidP="00D5010C"/>
    <w:p w14:paraId="1DC496BD" w14:textId="77777777" w:rsidR="00110A14" w:rsidRDefault="00110A14" w:rsidP="00D5010C"/>
    <w:p w14:paraId="51C6259F" w14:textId="483853EA" w:rsidR="00D5010C" w:rsidRDefault="00D5010C" w:rsidP="00D5010C">
      <w:pPr>
        <w:rPr>
          <w:sz w:val="32"/>
          <w:szCs w:val="32"/>
        </w:rPr>
      </w:pPr>
      <w:r w:rsidRPr="009321B6">
        <w:rPr>
          <w:sz w:val="32"/>
          <w:szCs w:val="32"/>
        </w:rPr>
        <w:lastRenderedPageBreak/>
        <w:t>II.</w:t>
      </w:r>
      <w:r w:rsidRPr="009321B6">
        <w:rPr>
          <w:sz w:val="32"/>
          <w:szCs w:val="32"/>
        </w:rPr>
        <w:tab/>
        <w:t xml:space="preserve">Through Jesus we have God’s </w:t>
      </w:r>
      <w:r w:rsidR="00A86AA8">
        <w:rPr>
          <w:sz w:val="32"/>
          <w:szCs w:val="32"/>
        </w:rPr>
        <w:t>presence</w:t>
      </w:r>
      <w:r w:rsidRPr="009321B6">
        <w:rPr>
          <w:sz w:val="32"/>
          <w:szCs w:val="32"/>
        </w:rPr>
        <w:t xml:space="preserve"> </w:t>
      </w:r>
      <w:r>
        <w:rPr>
          <w:sz w:val="32"/>
          <w:szCs w:val="32"/>
        </w:rPr>
        <w:t>with</w:t>
      </w:r>
      <w:r w:rsidRPr="009321B6">
        <w:rPr>
          <w:sz w:val="32"/>
          <w:szCs w:val="32"/>
        </w:rPr>
        <w:t xml:space="preserve"> us. (v. 53-56)</w:t>
      </w:r>
    </w:p>
    <w:p w14:paraId="7BE76EB0" w14:textId="77777777" w:rsidR="00D5010C" w:rsidRDefault="00D5010C" w:rsidP="00D5010C"/>
    <w:p w14:paraId="13C28F40" w14:textId="5BA71690" w:rsidR="00D5010C" w:rsidRDefault="00D5010C" w:rsidP="00D5010C">
      <w:r>
        <w:t>“</w:t>
      </w:r>
      <w:proofErr w:type="gramStart"/>
      <w:r>
        <w:t>eat</w:t>
      </w:r>
      <w:proofErr w:type="gramEnd"/>
      <w:r>
        <w:t xml:space="preserve"> the flesh of the Son of man, and drink his blood” (Leviticus 17:10-14; Acts 20:28; Romans 3:25; 5:9; Ephesians 1:7; 2:13; 1 Peter 1:18-19; Revelation 1:5)</w:t>
      </w:r>
    </w:p>
    <w:p w14:paraId="51F75C11" w14:textId="77777777" w:rsidR="00D5010C" w:rsidRDefault="00D5010C" w:rsidP="00D5010C"/>
    <w:p w14:paraId="589901DB" w14:textId="2B770004" w:rsidR="00D5010C" w:rsidRDefault="00D5010C" w:rsidP="00D5010C">
      <w:r>
        <w:t>“</w:t>
      </w:r>
      <w:r w:rsidRPr="002336E3">
        <w:t xml:space="preserve">Whoso </w:t>
      </w:r>
      <w:proofErr w:type="spellStart"/>
      <w:r w:rsidRPr="002336E3">
        <w:t>eateth</w:t>
      </w:r>
      <w:proofErr w:type="spellEnd"/>
      <w:r w:rsidRPr="002336E3">
        <w:t xml:space="preserve"> my flesh, and </w:t>
      </w:r>
      <w:proofErr w:type="spellStart"/>
      <w:r w:rsidRPr="002336E3">
        <w:t>drinketh</w:t>
      </w:r>
      <w:proofErr w:type="spellEnd"/>
      <w:r w:rsidRPr="002336E3">
        <w:t xml:space="preserve"> my blood, hath eternal life; and I will raise him up at the last day.</w:t>
      </w:r>
      <w:r>
        <w:t>” (John 6:35-50; Romans 8:18)</w:t>
      </w:r>
    </w:p>
    <w:p w14:paraId="66DB342E" w14:textId="77777777" w:rsidR="00D5010C" w:rsidRDefault="00D5010C" w:rsidP="00D5010C"/>
    <w:p w14:paraId="43B9C49E" w14:textId="47A56E53" w:rsidR="00D5010C" w:rsidRDefault="00D5010C" w:rsidP="00D5010C">
      <w:r>
        <w:t>“</w:t>
      </w:r>
      <w:r w:rsidRPr="002336E3">
        <w:t>For my flesh is meat indeed, and my blood is drink indeed.</w:t>
      </w:r>
      <w:r>
        <w:t>” (John 6:27; Matthew 5:6)</w:t>
      </w:r>
    </w:p>
    <w:p w14:paraId="2B966AD3" w14:textId="77777777" w:rsidR="00D5010C" w:rsidRDefault="00D5010C" w:rsidP="00D5010C"/>
    <w:p w14:paraId="6B5C3484" w14:textId="6613E3A1" w:rsidR="00D5010C" w:rsidRDefault="00D5010C" w:rsidP="00D5010C">
      <w:r>
        <w:t>“H</w:t>
      </w:r>
      <w:r w:rsidRPr="002336E3">
        <w:t xml:space="preserve">e that </w:t>
      </w:r>
      <w:proofErr w:type="spellStart"/>
      <w:r w:rsidRPr="002336E3">
        <w:t>eateth</w:t>
      </w:r>
      <w:proofErr w:type="spellEnd"/>
      <w:r w:rsidRPr="002336E3">
        <w:t xml:space="preserve"> my flesh, and </w:t>
      </w:r>
      <w:proofErr w:type="spellStart"/>
      <w:r w:rsidRPr="002336E3">
        <w:t>drinketh</w:t>
      </w:r>
      <w:proofErr w:type="spellEnd"/>
      <w:r w:rsidRPr="002336E3">
        <w:t xml:space="preserve"> my blood, dwelleth in me, and I in him.</w:t>
      </w:r>
      <w:r>
        <w:t>” (John 14:19-20; 15:5; Ephesians 2:22; 1 Corinthians 12:13; Romans 8:9, 14-16)</w:t>
      </w:r>
    </w:p>
    <w:p w14:paraId="1C6CF965" w14:textId="77777777" w:rsidR="00D5010C" w:rsidRDefault="00D5010C" w:rsidP="00D5010C"/>
    <w:p w14:paraId="5450A93E" w14:textId="77777777" w:rsidR="00110A14" w:rsidRDefault="00110A14" w:rsidP="00D5010C"/>
    <w:p w14:paraId="15C221FD" w14:textId="77777777" w:rsidR="00110A14" w:rsidRDefault="00110A14" w:rsidP="00D5010C"/>
    <w:p w14:paraId="0A94EB9A" w14:textId="77777777" w:rsidR="00110A14" w:rsidRDefault="00110A14" w:rsidP="00D5010C"/>
    <w:p w14:paraId="5A9C1FB8" w14:textId="77777777" w:rsidR="00110A14" w:rsidRDefault="00110A14" w:rsidP="00D5010C"/>
    <w:p w14:paraId="0110A15B" w14:textId="77777777" w:rsidR="00110A14" w:rsidRDefault="00110A14" w:rsidP="00D5010C"/>
    <w:p w14:paraId="15E3DD28" w14:textId="77777777" w:rsidR="00110A14" w:rsidRDefault="00110A14" w:rsidP="00D5010C"/>
    <w:p w14:paraId="051E8459" w14:textId="77777777" w:rsidR="00110A14" w:rsidRDefault="00110A14" w:rsidP="00D5010C"/>
    <w:p w14:paraId="5C12A0D5" w14:textId="77777777" w:rsidR="00110A14" w:rsidRDefault="00110A14" w:rsidP="00D5010C"/>
    <w:p w14:paraId="0B8CD90D" w14:textId="77777777" w:rsidR="00110A14" w:rsidRDefault="00110A14" w:rsidP="00D5010C"/>
    <w:p w14:paraId="130F4B99" w14:textId="77777777" w:rsidR="00110A14" w:rsidRDefault="00110A14" w:rsidP="00D5010C"/>
    <w:p w14:paraId="75A983BE" w14:textId="77777777" w:rsidR="00110A14" w:rsidRDefault="00110A14" w:rsidP="00D5010C"/>
    <w:p w14:paraId="62CC36C5" w14:textId="77777777" w:rsidR="00110A14" w:rsidRDefault="00110A14" w:rsidP="00D5010C"/>
    <w:p w14:paraId="64004541" w14:textId="77777777" w:rsidR="00110A14" w:rsidRDefault="00110A14" w:rsidP="00D5010C"/>
    <w:p w14:paraId="0436BE84" w14:textId="77777777" w:rsidR="00110A14" w:rsidRDefault="00110A14" w:rsidP="00D5010C"/>
    <w:p w14:paraId="6FF0F878" w14:textId="77777777" w:rsidR="00110A14" w:rsidRPr="00D5010C" w:rsidRDefault="00110A14" w:rsidP="00D5010C"/>
    <w:p w14:paraId="399E189B" w14:textId="390DDEA7" w:rsidR="00D5010C" w:rsidRPr="009321B6" w:rsidRDefault="00D5010C" w:rsidP="00D5010C">
      <w:pPr>
        <w:rPr>
          <w:sz w:val="32"/>
          <w:szCs w:val="32"/>
        </w:rPr>
      </w:pPr>
      <w:r w:rsidRPr="009321B6">
        <w:rPr>
          <w:sz w:val="32"/>
          <w:szCs w:val="32"/>
        </w:rPr>
        <w:t>III.</w:t>
      </w:r>
      <w:r w:rsidRPr="009321B6">
        <w:rPr>
          <w:sz w:val="32"/>
          <w:szCs w:val="32"/>
        </w:rPr>
        <w:tab/>
        <w:t xml:space="preserve">Through Jesus we have God’s </w:t>
      </w:r>
      <w:r w:rsidR="008A5C51">
        <w:rPr>
          <w:sz w:val="32"/>
          <w:szCs w:val="32"/>
        </w:rPr>
        <w:t>life</w:t>
      </w:r>
      <w:r w:rsidRPr="009321B6">
        <w:rPr>
          <w:sz w:val="32"/>
          <w:szCs w:val="32"/>
        </w:rPr>
        <w:t xml:space="preserve"> in us. (v. 57-58)</w:t>
      </w:r>
    </w:p>
    <w:p w14:paraId="71D29FB0" w14:textId="77777777" w:rsidR="002C6C03" w:rsidRDefault="002C6C03"/>
    <w:p w14:paraId="01456419" w14:textId="16A7B27A" w:rsidR="00D5010C" w:rsidRDefault="00D5010C">
      <w:r>
        <w:t>“</w:t>
      </w:r>
      <w:proofErr w:type="gramStart"/>
      <w:r>
        <w:t>living</w:t>
      </w:r>
      <w:proofErr w:type="gramEnd"/>
      <w:r>
        <w:t xml:space="preserve"> Father…I live by the Father…he shall live by Me” (John 5:26; 14:19; Galatians 2:20)</w:t>
      </w:r>
    </w:p>
    <w:p w14:paraId="77EDF04F" w14:textId="77777777" w:rsidR="00D5010C" w:rsidRDefault="00D5010C"/>
    <w:p w14:paraId="053A31D8" w14:textId="3D61B4CE" w:rsidR="00D5010C" w:rsidRDefault="00D5010C">
      <w:r>
        <w:t>“</w:t>
      </w:r>
      <w:r w:rsidRPr="002336E3">
        <w:t>This is that bread which came down from heaven: not as your fathers did eat manna, and are dead:</w:t>
      </w:r>
      <w:r w:rsidRPr="008F3704">
        <w:t xml:space="preserve"> </w:t>
      </w:r>
      <w:r w:rsidRPr="002336E3">
        <w:t xml:space="preserve">he that </w:t>
      </w:r>
      <w:proofErr w:type="spellStart"/>
      <w:r w:rsidRPr="002336E3">
        <w:t>eateth</w:t>
      </w:r>
      <w:proofErr w:type="spellEnd"/>
      <w:r w:rsidRPr="002336E3">
        <w:t xml:space="preserve"> of this bread shall live forever.</w:t>
      </w:r>
      <w:r>
        <w:t>” (Deuteronomy 8:1-5; Hebrews 3:7-12; Isaiah 55:1-3)</w:t>
      </w:r>
    </w:p>
    <w:sectPr w:rsidR="00D5010C" w:rsidSect="00947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0C"/>
    <w:rsid w:val="00110A14"/>
    <w:rsid w:val="00226A62"/>
    <w:rsid w:val="002C6C03"/>
    <w:rsid w:val="00484156"/>
    <w:rsid w:val="004C7FD2"/>
    <w:rsid w:val="006D696D"/>
    <w:rsid w:val="008A5C51"/>
    <w:rsid w:val="00947B06"/>
    <w:rsid w:val="00966609"/>
    <w:rsid w:val="00A86AA8"/>
    <w:rsid w:val="00C9495E"/>
    <w:rsid w:val="00D16E75"/>
    <w:rsid w:val="00D5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7C21"/>
  <w15:chartTrackingRefBased/>
  <w15:docId w15:val="{C6563F73-5179-44E3-B1B6-4283D7EC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2</cp:revision>
  <cp:lastPrinted>2024-07-24T21:53:00Z</cp:lastPrinted>
  <dcterms:created xsi:type="dcterms:W3CDTF">2024-07-25T05:23:00Z</dcterms:created>
  <dcterms:modified xsi:type="dcterms:W3CDTF">2024-07-25T05:23:00Z</dcterms:modified>
</cp:coreProperties>
</file>