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E4FA2" w14:textId="77777777" w:rsidR="00D22886" w:rsidRPr="00F50220" w:rsidRDefault="00D22886" w:rsidP="00D22886">
      <w:pPr>
        <w:jc w:val="center"/>
        <w:rPr>
          <w:sz w:val="44"/>
          <w:szCs w:val="44"/>
        </w:rPr>
      </w:pPr>
      <w:r>
        <w:rPr>
          <w:sz w:val="44"/>
          <w:szCs w:val="44"/>
        </w:rPr>
        <w:t>His Power Revealed</w:t>
      </w:r>
    </w:p>
    <w:p w14:paraId="1671A038" w14:textId="77777777" w:rsidR="00D22886" w:rsidRDefault="00D22886" w:rsidP="00D22886">
      <w:pPr>
        <w:jc w:val="center"/>
        <w:rPr>
          <w:sz w:val="32"/>
          <w:szCs w:val="32"/>
        </w:rPr>
      </w:pPr>
      <w:r w:rsidRPr="00F50220">
        <w:rPr>
          <w:sz w:val="32"/>
          <w:szCs w:val="32"/>
        </w:rPr>
        <w:t>John 4:43-54</w:t>
      </w:r>
    </w:p>
    <w:p w14:paraId="17556BF5" w14:textId="77777777" w:rsidR="00D22886" w:rsidRDefault="00D22886" w:rsidP="00D22886"/>
    <w:p w14:paraId="740184B5" w14:textId="77777777" w:rsidR="00D22886" w:rsidRDefault="00D22886" w:rsidP="00D22886"/>
    <w:p w14:paraId="77EEED0B" w14:textId="42954840" w:rsidR="00D22886" w:rsidRDefault="00D22886" w:rsidP="00D22886">
      <w:r>
        <w:t>Job 5:6-7</w:t>
      </w:r>
    </w:p>
    <w:p w14:paraId="4E76E753" w14:textId="77777777" w:rsidR="00D22886" w:rsidRDefault="00D22886" w:rsidP="00D22886"/>
    <w:p w14:paraId="1CEDEC1F" w14:textId="77777777" w:rsidR="00D22886" w:rsidRPr="00D22886" w:rsidRDefault="00D22886" w:rsidP="00D22886"/>
    <w:p w14:paraId="201C37D2" w14:textId="29A9075F" w:rsidR="00D22886" w:rsidRDefault="00D22886" w:rsidP="00D22886">
      <w:pPr>
        <w:rPr>
          <w:sz w:val="32"/>
          <w:szCs w:val="32"/>
        </w:rPr>
      </w:pPr>
      <w:r w:rsidRPr="00F50220">
        <w:rPr>
          <w:sz w:val="32"/>
          <w:szCs w:val="32"/>
        </w:rPr>
        <w:t>I.</w:t>
      </w:r>
      <w:r w:rsidRPr="00F50220">
        <w:rPr>
          <w:sz w:val="32"/>
          <w:szCs w:val="32"/>
        </w:rPr>
        <w:tab/>
        <w:t xml:space="preserve">His power is </w:t>
      </w:r>
      <w:r>
        <w:rPr>
          <w:sz w:val="32"/>
          <w:szCs w:val="32"/>
        </w:rPr>
        <w:t>undeniable.</w:t>
      </w:r>
      <w:r w:rsidRPr="00F50220">
        <w:rPr>
          <w:sz w:val="32"/>
          <w:szCs w:val="32"/>
        </w:rPr>
        <w:t xml:space="preserve"> (v. 43-47)</w:t>
      </w:r>
    </w:p>
    <w:p w14:paraId="4DA883B0" w14:textId="77777777" w:rsidR="00D22886" w:rsidRDefault="00D22886" w:rsidP="00D22886"/>
    <w:p w14:paraId="64FC7FD2" w14:textId="3648CFE7" w:rsidR="00D22886" w:rsidRDefault="00D22886" w:rsidP="00D22886">
      <w:r>
        <w:t>“Galilee” (John 2:23-25)</w:t>
      </w:r>
    </w:p>
    <w:p w14:paraId="554F65D5" w14:textId="77777777" w:rsidR="00D22886" w:rsidRDefault="00D22886" w:rsidP="00D22886"/>
    <w:p w14:paraId="15415FB7" w14:textId="760DB65D" w:rsidR="00D22886" w:rsidRDefault="00D22886" w:rsidP="00D22886">
      <w:r>
        <w:t>“after two days” (John 2:1; Hosea 6:2)</w:t>
      </w:r>
    </w:p>
    <w:p w14:paraId="0E386D6B" w14:textId="77777777" w:rsidR="00D22886" w:rsidRDefault="00D22886" w:rsidP="00D22886"/>
    <w:p w14:paraId="5F1C1EC9" w14:textId="30941F0D" w:rsidR="00D22886" w:rsidRDefault="00D22886" w:rsidP="00D22886">
      <w:r>
        <w:t>“a prophet hath no honor in His own country” (John 1:11; Luke 4:24-28; Mark 6:1-6; Matthew 12:39; 13:53-58)</w:t>
      </w:r>
    </w:p>
    <w:p w14:paraId="3FB812FB" w14:textId="77777777" w:rsidR="00D22886" w:rsidRDefault="00D22886" w:rsidP="00D22886"/>
    <w:p w14:paraId="527310A8" w14:textId="6688A64D" w:rsidR="00D22886" w:rsidRDefault="00D22886" w:rsidP="00D22886">
      <w:r>
        <w:t>“received Him” (John 2:23-25; Matthew 11:20-24; John 3:2)</w:t>
      </w:r>
    </w:p>
    <w:p w14:paraId="502203C4" w14:textId="77777777" w:rsidR="00D22886" w:rsidRDefault="00D22886" w:rsidP="00D22886"/>
    <w:p w14:paraId="0552DECE" w14:textId="0D0BA164" w:rsidR="00D22886" w:rsidRDefault="00D22886" w:rsidP="00D22886">
      <w:r>
        <w:t>“nobleman” (Luke 8:3; Acts 13:1)</w:t>
      </w:r>
    </w:p>
    <w:p w14:paraId="01837FE9" w14:textId="77777777" w:rsidR="00D22886" w:rsidRDefault="00D22886" w:rsidP="00D22886"/>
    <w:p w14:paraId="13690D36" w14:textId="7B6192C8" w:rsidR="00D22886" w:rsidRDefault="00D22886" w:rsidP="00D22886">
      <w:r>
        <w:t>Hebrews 1:3</w:t>
      </w:r>
    </w:p>
    <w:p w14:paraId="2D7BCC39" w14:textId="77777777" w:rsidR="00D22886" w:rsidRDefault="00D22886" w:rsidP="00D22886"/>
    <w:p w14:paraId="6E68EE36" w14:textId="77777777" w:rsidR="00D22886" w:rsidRDefault="00D22886" w:rsidP="00D22886"/>
    <w:p w14:paraId="05046EA5" w14:textId="77777777" w:rsidR="00D22886" w:rsidRDefault="00D22886" w:rsidP="00D22886"/>
    <w:p w14:paraId="06C9DD17" w14:textId="77777777" w:rsidR="00D22886" w:rsidRPr="00D22886" w:rsidRDefault="00D22886" w:rsidP="00D22886"/>
    <w:p w14:paraId="759644F5" w14:textId="6026954E" w:rsidR="00D22886" w:rsidRDefault="00D22886" w:rsidP="00D22886">
      <w:pPr>
        <w:rPr>
          <w:sz w:val="32"/>
          <w:szCs w:val="32"/>
        </w:rPr>
      </w:pPr>
      <w:r w:rsidRPr="00F50220">
        <w:rPr>
          <w:sz w:val="32"/>
          <w:szCs w:val="32"/>
        </w:rPr>
        <w:t>II.</w:t>
      </w:r>
      <w:r w:rsidRPr="00F50220">
        <w:rPr>
          <w:sz w:val="32"/>
          <w:szCs w:val="32"/>
        </w:rPr>
        <w:tab/>
        <w:t xml:space="preserve">His power is </w:t>
      </w:r>
      <w:r>
        <w:rPr>
          <w:sz w:val="32"/>
          <w:szCs w:val="32"/>
        </w:rPr>
        <w:t>impartial.</w:t>
      </w:r>
      <w:r w:rsidRPr="00F50220">
        <w:rPr>
          <w:sz w:val="32"/>
          <w:szCs w:val="32"/>
        </w:rPr>
        <w:t xml:space="preserve"> (v. 48-50)</w:t>
      </w:r>
    </w:p>
    <w:p w14:paraId="6908DDEC" w14:textId="77777777" w:rsidR="00D22886" w:rsidRDefault="00D22886" w:rsidP="00D22886"/>
    <w:p w14:paraId="206CCE36" w14:textId="1763718D" w:rsidR="00D22886" w:rsidRDefault="00D22886" w:rsidP="00D22886">
      <w:r>
        <w:t>“Except ye see signs and wonders, ye will not believe.”</w:t>
      </w:r>
      <w:r>
        <w:t xml:space="preserve"> (Mark 7:24-30; Luke 7:6-7; Matthew 11:20-24; 12:38-42)</w:t>
      </w:r>
    </w:p>
    <w:p w14:paraId="54B65716" w14:textId="77777777" w:rsidR="00D22886" w:rsidRDefault="00D22886" w:rsidP="00D22886"/>
    <w:p w14:paraId="6043B92B" w14:textId="07EE841B" w:rsidR="00D22886" w:rsidRDefault="00D22886" w:rsidP="00D22886">
      <w:r>
        <w:t>“</w:t>
      </w:r>
      <w:r w:rsidRPr="00F50220">
        <w:t>Go thy way; thy son liveth</w:t>
      </w:r>
      <w:r>
        <w:t>”</w:t>
      </w:r>
      <w:r>
        <w:t xml:space="preserve"> (2 Corinthians 5:7; 1 Corinthians 1:26-31; Romans 2:11; 10:9-13)</w:t>
      </w:r>
    </w:p>
    <w:p w14:paraId="49CF173D" w14:textId="77777777" w:rsidR="00D22886" w:rsidRDefault="00D22886" w:rsidP="00D22886"/>
    <w:p w14:paraId="352A13FE" w14:textId="77777777" w:rsidR="00D22886" w:rsidRDefault="00D22886" w:rsidP="00D22886"/>
    <w:p w14:paraId="06A9B3B8" w14:textId="77777777" w:rsidR="00D22886" w:rsidRDefault="00D22886" w:rsidP="00D22886"/>
    <w:p w14:paraId="03CDE130" w14:textId="77777777" w:rsidR="00D22886" w:rsidRPr="00D22886" w:rsidRDefault="00D22886" w:rsidP="00D22886"/>
    <w:p w14:paraId="20E06AC2" w14:textId="7162C975" w:rsidR="00D22886" w:rsidRPr="00F50220" w:rsidRDefault="00D22886" w:rsidP="00D22886">
      <w:pPr>
        <w:rPr>
          <w:sz w:val="32"/>
          <w:szCs w:val="32"/>
        </w:rPr>
      </w:pPr>
      <w:r w:rsidRPr="00F50220">
        <w:rPr>
          <w:sz w:val="32"/>
          <w:szCs w:val="32"/>
        </w:rPr>
        <w:t>III.</w:t>
      </w:r>
      <w:r w:rsidRPr="00F50220">
        <w:rPr>
          <w:sz w:val="32"/>
          <w:szCs w:val="32"/>
        </w:rPr>
        <w:tab/>
        <w:t xml:space="preserve">His power is </w:t>
      </w:r>
      <w:r>
        <w:rPr>
          <w:sz w:val="32"/>
          <w:szCs w:val="32"/>
        </w:rPr>
        <w:t>unlimited.</w:t>
      </w:r>
      <w:r w:rsidRPr="00F50220">
        <w:rPr>
          <w:sz w:val="32"/>
          <w:szCs w:val="32"/>
        </w:rPr>
        <w:t xml:space="preserve"> (v. 51-5</w:t>
      </w:r>
      <w:r>
        <w:rPr>
          <w:sz w:val="32"/>
          <w:szCs w:val="32"/>
        </w:rPr>
        <w:t>4</w:t>
      </w:r>
      <w:r w:rsidRPr="00F50220">
        <w:rPr>
          <w:sz w:val="32"/>
          <w:szCs w:val="32"/>
        </w:rPr>
        <w:t>)</w:t>
      </w:r>
    </w:p>
    <w:p w14:paraId="7D0EDF41" w14:textId="77777777" w:rsidR="002C6C03" w:rsidRDefault="002C6C03"/>
    <w:p w14:paraId="7D2EC690" w14:textId="77777777" w:rsidR="00D22886" w:rsidRDefault="00D22886">
      <w:r>
        <w:t>“and himself believed, and his whole house”</w:t>
      </w:r>
      <w:r>
        <w:t xml:space="preserve"> (John 10:38; 11:45-46; 14:11)</w:t>
      </w:r>
    </w:p>
    <w:p w14:paraId="260862D6" w14:textId="77777777" w:rsidR="00D22886" w:rsidRDefault="00D22886"/>
    <w:p w14:paraId="1DD52294" w14:textId="2AC469EF" w:rsidR="00D22886" w:rsidRDefault="00D22886">
      <w:r>
        <w:t>Matthew 8:5-13; 15:21-28; Ephesians 2:11-13</w:t>
      </w:r>
    </w:p>
    <w:p w14:paraId="636729FE" w14:textId="77777777" w:rsidR="00D22886" w:rsidRDefault="00D22886"/>
    <w:p w14:paraId="584854EE" w14:textId="719CDBE5" w:rsidR="00D22886" w:rsidRDefault="00D22886">
      <w:r>
        <w:t>“second miracle” (John 2:1-11)</w:t>
      </w:r>
    </w:p>
    <w:sectPr w:rsidR="00D22886" w:rsidSect="00D2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86"/>
    <w:rsid w:val="002C6C03"/>
    <w:rsid w:val="00484156"/>
    <w:rsid w:val="00947B06"/>
    <w:rsid w:val="00D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9DDF"/>
  <w15:chartTrackingRefBased/>
  <w15:docId w15:val="{88F9A56F-CB56-4467-8F17-66746AD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</cp:revision>
  <cp:lastPrinted>2024-04-17T21:49:00Z</cp:lastPrinted>
  <dcterms:created xsi:type="dcterms:W3CDTF">2024-04-17T21:40:00Z</dcterms:created>
  <dcterms:modified xsi:type="dcterms:W3CDTF">2024-04-17T21:50:00Z</dcterms:modified>
</cp:coreProperties>
</file>