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B413" w14:textId="77777777" w:rsidR="00F860A7" w:rsidRPr="00D902D8" w:rsidRDefault="00F860A7" w:rsidP="00F860A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Look…He’s</w:t>
      </w:r>
      <w:r w:rsidRPr="00D902D8">
        <w:rPr>
          <w:rFonts w:ascii="Times New Roman" w:hAnsi="Times New Roman" w:cs="Times New Roman"/>
          <w:sz w:val="44"/>
          <w:szCs w:val="44"/>
        </w:rPr>
        <w:t xml:space="preserve"> Coming</w:t>
      </w:r>
    </w:p>
    <w:p w14:paraId="0C7BF421" w14:textId="77777777" w:rsidR="00F860A7" w:rsidRPr="00D902D8" w:rsidRDefault="00F860A7" w:rsidP="00F860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02D8">
        <w:rPr>
          <w:rFonts w:ascii="Times New Roman" w:hAnsi="Times New Roman" w:cs="Times New Roman"/>
          <w:sz w:val="32"/>
          <w:szCs w:val="32"/>
        </w:rPr>
        <w:t>Revelation 1:1-8</w:t>
      </w:r>
    </w:p>
    <w:p w14:paraId="0300BD23" w14:textId="77777777" w:rsidR="00F860A7" w:rsidRP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93839" w14:textId="657AC439" w:rsidR="00F860A7" w:rsidRDefault="00F860A7" w:rsidP="00F860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730">
        <w:rPr>
          <w:rFonts w:ascii="Times New Roman" w:hAnsi="Times New Roman" w:cs="Times New Roman"/>
          <w:sz w:val="32"/>
          <w:szCs w:val="32"/>
        </w:rPr>
        <w:t>I.</w:t>
      </w:r>
      <w:r w:rsidRPr="00D13730">
        <w:rPr>
          <w:rFonts w:ascii="Times New Roman" w:hAnsi="Times New Roman" w:cs="Times New Roman"/>
          <w:sz w:val="32"/>
          <w:szCs w:val="32"/>
        </w:rPr>
        <w:tab/>
        <w:t xml:space="preserve">Trust in His </w:t>
      </w:r>
      <w:r w:rsidR="002F2944" w:rsidRPr="002B2D54">
        <w:rPr>
          <w:rFonts w:ascii="Times New Roman" w:hAnsi="Times New Roman" w:cs="Times New Roman"/>
          <w:sz w:val="32"/>
          <w:szCs w:val="32"/>
        </w:rPr>
        <w:t>True Word</w:t>
      </w:r>
      <w:r w:rsidRPr="00D13730">
        <w:rPr>
          <w:rFonts w:ascii="Times New Roman" w:hAnsi="Times New Roman" w:cs="Times New Roman"/>
          <w:sz w:val="32"/>
          <w:szCs w:val="32"/>
        </w:rPr>
        <w:t>. (v. 1-3)</w:t>
      </w:r>
    </w:p>
    <w:p w14:paraId="5222CF73" w14:textId="77777777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FB9B7" w14:textId="2493B8BC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“Revelation” (1 Peter 1:7; 1 Corinthians 1:7)</w:t>
      </w:r>
    </w:p>
    <w:p w14:paraId="5234F362" w14:textId="1C7D4FBD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8BACA" w14:textId="7B3B63EB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Jesus Christ” (1 Corinthians 15:24-28; Revelation 19:11-21)</w:t>
      </w:r>
    </w:p>
    <w:p w14:paraId="0FB7FE50" w14:textId="20A40D52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FB67D" w14:textId="0C19DFAF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 have to Him to shew unto His servants” (Mark 13:32; Revelation 5:6-7)</w:t>
      </w:r>
    </w:p>
    <w:p w14:paraId="57A6EF26" w14:textId="3A3175F2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6A965" w14:textId="6FE887E3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“His servants” (1 Corinthians 2:14; Matthew 13:11-13)</w:t>
      </w:r>
    </w:p>
    <w:p w14:paraId="46B20387" w14:textId="363E39D2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CF6B9" w14:textId="6AA33774" w:rsid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shortly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to pass” (2 Peter 3:3-12)</w:t>
      </w:r>
    </w:p>
    <w:p w14:paraId="12934704" w14:textId="3718312E" w:rsidR="002905A0" w:rsidRDefault="002905A0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38B8D" w14:textId="04849A6E" w:rsidR="002905A0" w:rsidRDefault="002905A0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“angel” (Revelation 22:16; Acts 7:53; Galatians 3:19; Hebrews 2:2)</w:t>
      </w:r>
    </w:p>
    <w:p w14:paraId="6E252C26" w14:textId="231BA4DE" w:rsidR="002905A0" w:rsidRDefault="002905A0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0A440" w14:textId="796F59E9" w:rsidR="002905A0" w:rsidRDefault="002905A0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“John” from Patmos (Revelation 1:9; Acts 12:1-2)</w:t>
      </w:r>
    </w:p>
    <w:p w14:paraId="3FD937AE" w14:textId="0B39E7C1" w:rsidR="002905A0" w:rsidRDefault="002905A0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C8CE9" w14:textId="04ED3CF9" w:rsidR="002905A0" w:rsidRDefault="002905A0" w:rsidP="00F86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95-96 AD under Emperor Domitian (confirmed and attested by Irenaeus, a disciple of Polycarp, a disciple of John)</w:t>
      </w:r>
    </w:p>
    <w:p w14:paraId="5C4428FC" w14:textId="6DC2859E" w:rsidR="002905A0" w:rsidRDefault="002905A0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CF6A8" w14:textId="4F61587D" w:rsidR="002905A0" w:rsidRDefault="002905A0" w:rsidP="0029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“Blessed” </w:t>
      </w:r>
      <w:r w:rsidRPr="002905A0">
        <w:rPr>
          <w:rFonts w:ascii="Times New Roman" w:hAnsi="Times New Roman" w:cs="Times New Roman"/>
          <w:sz w:val="24"/>
          <w:szCs w:val="24"/>
        </w:rPr>
        <w:t>(</w:t>
      </w:r>
      <w:r w:rsidRPr="002905A0">
        <w:rPr>
          <w:rFonts w:ascii="Times New Roman" w:eastAsia="Times New Roman" w:hAnsi="Times New Roman" w:cs="Times New Roman"/>
          <w:color w:val="000000"/>
          <w:sz w:val="24"/>
          <w:szCs w:val="24"/>
        </w:rPr>
        <w:t>Revelation 22:6-7,14,17)</w:t>
      </w:r>
    </w:p>
    <w:p w14:paraId="648C8AA0" w14:textId="7EAF0672" w:rsidR="002905A0" w:rsidRDefault="002905A0" w:rsidP="0029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739F4" w14:textId="4C553C05" w:rsidR="002905A0" w:rsidRDefault="002905A0" w:rsidP="0029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A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 w:rsidRPr="002905A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290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time is near” (Romans 13:12; 1 Peter 4:7)</w:t>
      </w:r>
    </w:p>
    <w:p w14:paraId="7CEC74CA" w14:textId="16495595" w:rsidR="002905A0" w:rsidRDefault="002905A0" w:rsidP="0029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D5834" w14:textId="1F4B5761" w:rsidR="002905A0" w:rsidRPr="002905A0" w:rsidRDefault="002905A0" w:rsidP="00290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direct Old Testament quotes, but anywhere from 250 to over 500 Old Testament allusions, themes, and references in just 404 verses.</w:t>
      </w:r>
    </w:p>
    <w:p w14:paraId="792F3F13" w14:textId="77777777" w:rsidR="00F860A7" w:rsidRPr="00F860A7" w:rsidRDefault="00F860A7" w:rsidP="00F860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EA5EC" w14:textId="29367744" w:rsidR="00F860A7" w:rsidRDefault="00F860A7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D13730">
        <w:rPr>
          <w:rStyle w:val="text"/>
          <w:color w:val="000000"/>
          <w:sz w:val="32"/>
          <w:szCs w:val="32"/>
        </w:rPr>
        <w:t>II.</w:t>
      </w:r>
      <w:r w:rsidRPr="00D13730">
        <w:rPr>
          <w:rStyle w:val="text"/>
          <w:color w:val="000000"/>
          <w:sz w:val="32"/>
          <w:szCs w:val="32"/>
        </w:rPr>
        <w:tab/>
        <w:t xml:space="preserve">Trust in </w:t>
      </w:r>
      <w:r w:rsidR="002F2944">
        <w:rPr>
          <w:rStyle w:val="text"/>
          <w:color w:val="000000"/>
          <w:sz w:val="32"/>
          <w:szCs w:val="32"/>
        </w:rPr>
        <w:t xml:space="preserve">the </w:t>
      </w:r>
      <w:r w:rsidR="002F2944" w:rsidRPr="002B2D54">
        <w:rPr>
          <w:rStyle w:val="text"/>
          <w:color w:val="000000"/>
          <w:sz w:val="32"/>
          <w:szCs w:val="32"/>
        </w:rPr>
        <w:t>Triune God</w:t>
      </w:r>
      <w:r w:rsidRPr="00D13730">
        <w:rPr>
          <w:rStyle w:val="text"/>
          <w:color w:val="000000"/>
          <w:sz w:val="32"/>
          <w:szCs w:val="32"/>
        </w:rPr>
        <w:t>. (v. 4-6)</w:t>
      </w:r>
    </w:p>
    <w:p w14:paraId="609B7FBE" w14:textId="12B50743" w:rsidR="00F860A7" w:rsidRDefault="00F860A7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5E44B4A" w14:textId="7006D7AB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“Him which is, and which was, and which is to come” (Exodus 3:14)</w:t>
      </w:r>
    </w:p>
    <w:p w14:paraId="518C9D80" w14:textId="1A832460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417276E" w14:textId="4F2024A5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seven</w:t>
      </w:r>
      <w:proofErr w:type="gramEnd"/>
      <w:r>
        <w:rPr>
          <w:rStyle w:val="text"/>
          <w:color w:val="000000"/>
        </w:rPr>
        <w:t xml:space="preserve"> Spirits” (Isaiah 11:1-2; Zechariah 4:2-6; 1 Corinthians 12:13; Ephesians 4:4)</w:t>
      </w:r>
    </w:p>
    <w:p w14:paraId="368B24DF" w14:textId="131256D5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199D85C" w14:textId="72CDFED4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faithful</w:t>
      </w:r>
      <w:proofErr w:type="gramEnd"/>
      <w:r>
        <w:rPr>
          <w:rStyle w:val="text"/>
          <w:color w:val="000000"/>
        </w:rPr>
        <w:t xml:space="preserve"> witness” (Revelation 3:14; John 18:37)</w:t>
      </w:r>
    </w:p>
    <w:p w14:paraId="63B5FCC1" w14:textId="57AE6E20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9C39EAF" w14:textId="30EEAE8E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firstborn</w:t>
      </w:r>
      <w:proofErr w:type="gramEnd"/>
      <w:r>
        <w:rPr>
          <w:rStyle w:val="text"/>
          <w:color w:val="000000"/>
        </w:rPr>
        <w:t xml:space="preserve"> of the dead”</w:t>
      </w:r>
      <w:r w:rsidR="000D1175">
        <w:rPr>
          <w:rStyle w:val="text"/>
          <w:color w:val="000000"/>
        </w:rPr>
        <w:t xml:space="preserve"> (Colossians 1:15-18; Psalm 89:27; 1 Corinthians 15:20-23)</w:t>
      </w:r>
    </w:p>
    <w:p w14:paraId="5CF57929" w14:textId="50360258" w:rsidR="000D1175" w:rsidRDefault="000D1175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304CBC0" w14:textId="186D5DD2" w:rsidR="000D1175" w:rsidRDefault="000D1175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ruler</w:t>
      </w:r>
      <w:proofErr w:type="gramEnd"/>
      <w:r>
        <w:rPr>
          <w:rStyle w:val="text"/>
          <w:color w:val="000000"/>
        </w:rPr>
        <w:t xml:space="preserve"> of the kings of the earth” (Psalm 2:6-9)</w:t>
      </w:r>
    </w:p>
    <w:p w14:paraId="36B4F3DE" w14:textId="56FC566D" w:rsidR="000D1175" w:rsidRDefault="000D1175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98C7814" w14:textId="1B058BE5" w:rsidR="000D1175" w:rsidRDefault="000D1175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made</w:t>
      </w:r>
      <w:proofErr w:type="gramEnd"/>
      <w:r>
        <w:rPr>
          <w:rStyle w:val="text"/>
          <w:color w:val="000000"/>
        </w:rPr>
        <w:t xml:space="preserve"> us kings and priests” (Colossians 1:13-14; 1 Peter 2:9-10; Revelation 5:9-10)</w:t>
      </w:r>
    </w:p>
    <w:p w14:paraId="5FD6AC5D" w14:textId="499F4660" w:rsidR="002905A0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E5B9B80" w14:textId="77777777" w:rsidR="002905A0" w:rsidRPr="00F860A7" w:rsidRDefault="002905A0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67FFF96" w14:textId="73B4D44C" w:rsidR="00F860A7" w:rsidRPr="00D13730" w:rsidRDefault="00F860A7" w:rsidP="00F860A7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D13730">
        <w:rPr>
          <w:rStyle w:val="text"/>
          <w:color w:val="000000"/>
          <w:sz w:val="32"/>
          <w:szCs w:val="32"/>
        </w:rPr>
        <w:t>III.</w:t>
      </w:r>
      <w:r w:rsidRPr="00D13730">
        <w:rPr>
          <w:rStyle w:val="text"/>
          <w:color w:val="000000"/>
          <w:sz w:val="32"/>
          <w:szCs w:val="32"/>
        </w:rPr>
        <w:tab/>
        <w:t xml:space="preserve">Trust in </w:t>
      </w:r>
      <w:r w:rsidR="002F2944">
        <w:rPr>
          <w:rStyle w:val="text"/>
          <w:color w:val="000000"/>
          <w:sz w:val="32"/>
          <w:szCs w:val="32"/>
        </w:rPr>
        <w:t xml:space="preserve">His </w:t>
      </w:r>
      <w:r w:rsidR="002F2944" w:rsidRPr="002B2D54">
        <w:rPr>
          <w:rStyle w:val="text"/>
          <w:color w:val="000000"/>
          <w:sz w:val="32"/>
          <w:szCs w:val="32"/>
        </w:rPr>
        <w:t>Triumphant return</w:t>
      </w:r>
      <w:r w:rsidR="002F2944">
        <w:rPr>
          <w:rStyle w:val="text"/>
          <w:color w:val="000000"/>
          <w:sz w:val="32"/>
          <w:szCs w:val="32"/>
        </w:rPr>
        <w:t>.</w:t>
      </w:r>
      <w:r w:rsidRPr="00D13730">
        <w:rPr>
          <w:rStyle w:val="text"/>
          <w:color w:val="000000"/>
          <w:sz w:val="32"/>
          <w:szCs w:val="32"/>
        </w:rPr>
        <w:t xml:space="preserve"> (v. 7-8)</w:t>
      </w:r>
    </w:p>
    <w:p w14:paraId="6ABBAB8F" w14:textId="0C395E43" w:rsidR="00F860A7" w:rsidRDefault="00F860A7">
      <w:pPr>
        <w:rPr>
          <w:rFonts w:ascii="Times New Roman" w:hAnsi="Times New Roman" w:cs="Times New Roman"/>
          <w:sz w:val="24"/>
          <w:szCs w:val="24"/>
        </w:rPr>
      </w:pPr>
    </w:p>
    <w:p w14:paraId="672463A6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“clouds” in Scripture symbolize God’s presence. </w:t>
      </w:r>
    </w:p>
    <w:p w14:paraId="7A0FC49F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9F7087D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  <w:r>
        <w:rPr>
          <w:rStyle w:val="text"/>
          <w:color w:val="000000"/>
        </w:rPr>
        <w:t>-In the wilderness wonderings God led Israel during the day with the pillar of cloud (Ex. 13:21-22; 16:10; Num. 10:34).</w:t>
      </w:r>
    </w:p>
    <w:p w14:paraId="250D7FA6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</w:p>
    <w:p w14:paraId="11E6CDC9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  <w:r>
        <w:rPr>
          <w:rStyle w:val="text"/>
          <w:color w:val="000000"/>
        </w:rPr>
        <w:t>-At the giving of the Law there was a thick cloud on Mt. Sinai (Ex. 19:16; 20:21; 24:15-18).</w:t>
      </w:r>
    </w:p>
    <w:p w14:paraId="5E7160A0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</w:p>
    <w:p w14:paraId="3E94B457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  <w:r>
        <w:rPr>
          <w:rStyle w:val="text"/>
          <w:color w:val="000000"/>
        </w:rPr>
        <w:t>-The tabernacle and temple were filled with a cloud (Ex. 40:34-38; 1 Kings 8:10-12).</w:t>
      </w:r>
    </w:p>
    <w:p w14:paraId="69D73BC1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</w:p>
    <w:p w14:paraId="011C4644" w14:textId="2545D5B0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  <w:r>
        <w:rPr>
          <w:rStyle w:val="text"/>
          <w:color w:val="000000"/>
        </w:rPr>
        <w:t>-Jesus ascended to heaven in a cloud (Acts 1:9-11).</w:t>
      </w:r>
    </w:p>
    <w:p w14:paraId="34C04870" w14:textId="7777777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</w:p>
    <w:p w14:paraId="4FA7D132" w14:textId="0323832E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color w:val="000000"/>
        </w:rPr>
      </w:pPr>
      <w:r>
        <w:rPr>
          <w:rStyle w:val="text"/>
          <w:color w:val="000000"/>
        </w:rPr>
        <w:t>-We will meet the Lord at the Rapture in the clouds (1 Thess. 4:17).</w:t>
      </w:r>
    </w:p>
    <w:p w14:paraId="0DE9209D" w14:textId="4394D737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0112AF4" w14:textId="52D8A070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cometh</w:t>
      </w:r>
      <w:proofErr w:type="gramEnd"/>
      <w:r>
        <w:rPr>
          <w:rStyle w:val="text"/>
          <w:color w:val="000000"/>
        </w:rPr>
        <w:t xml:space="preserve"> with clouds” (Daniel 7:13-14; Mark 14:60-65; Zechariah 14:1-4)</w:t>
      </w:r>
    </w:p>
    <w:p w14:paraId="5B8FD209" w14:textId="37798BF2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CFA933D" w14:textId="5B35C206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proofErr w:type="gramStart"/>
      <w:r>
        <w:rPr>
          <w:rStyle w:val="text"/>
          <w:color w:val="000000"/>
        </w:rPr>
        <w:t>those</w:t>
      </w:r>
      <w:proofErr w:type="gramEnd"/>
      <w:r>
        <w:rPr>
          <w:rStyle w:val="text"/>
          <w:color w:val="000000"/>
        </w:rPr>
        <w:t xml:space="preserve"> who pierced Him” (Zechariah 12:1-14; Acts 2:22-23; Zechariah 13:1; Matthew 24:27-30)</w:t>
      </w:r>
    </w:p>
    <w:p w14:paraId="4A2E7929" w14:textId="73EAE9FD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61F95C9" w14:textId="1A4F9938" w:rsidR="000D1175" w:rsidRDefault="000D1175" w:rsidP="000D117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“wail” (Revelation 9:20-21; Zechariah 12:1</w:t>
      </w:r>
      <w:r w:rsidR="00B3659C">
        <w:rPr>
          <w:rStyle w:val="text"/>
          <w:color w:val="000000"/>
        </w:rPr>
        <w:t>0</w:t>
      </w:r>
      <w:r>
        <w:rPr>
          <w:rStyle w:val="text"/>
          <w:color w:val="000000"/>
        </w:rPr>
        <w:t>)</w:t>
      </w:r>
    </w:p>
    <w:p w14:paraId="29B06390" w14:textId="7517A9B1" w:rsidR="00B3659C" w:rsidRDefault="00B3659C" w:rsidP="00B3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5D40D" w14:textId="08427461" w:rsidR="00B3659C" w:rsidRPr="00F860A7" w:rsidRDefault="00B3659C" w:rsidP="00B3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to be those who look for and love His appearing (2 Timothy 4:8; 2 Peter 3:12).</w:t>
      </w:r>
    </w:p>
    <w:sectPr w:rsidR="00B3659C" w:rsidRPr="00F860A7" w:rsidSect="00F86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BA13" w14:textId="77777777" w:rsidR="00F860A7" w:rsidRDefault="00F860A7" w:rsidP="00F860A7">
      <w:pPr>
        <w:spacing w:after="0" w:line="240" w:lineRule="auto"/>
      </w:pPr>
      <w:r>
        <w:separator/>
      </w:r>
    </w:p>
  </w:endnote>
  <w:endnote w:type="continuationSeparator" w:id="0">
    <w:p w14:paraId="6C75D379" w14:textId="77777777" w:rsidR="00F860A7" w:rsidRDefault="00F860A7" w:rsidP="00F8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EC42" w14:textId="77777777" w:rsidR="00F860A7" w:rsidRDefault="00F860A7" w:rsidP="00F860A7">
      <w:pPr>
        <w:spacing w:after="0" w:line="240" w:lineRule="auto"/>
      </w:pPr>
      <w:r>
        <w:separator/>
      </w:r>
    </w:p>
  </w:footnote>
  <w:footnote w:type="continuationSeparator" w:id="0">
    <w:p w14:paraId="4086DA0C" w14:textId="77777777" w:rsidR="00F860A7" w:rsidRDefault="00F860A7" w:rsidP="00F8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A7"/>
    <w:rsid w:val="000D1175"/>
    <w:rsid w:val="002905A0"/>
    <w:rsid w:val="002B2D54"/>
    <w:rsid w:val="002F2944"/>
    <w:rsid w:val="00B3659C"/>
    <w:rsid w:val="00D618E6"/>
    <w:rsid w:val="00F860A7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EA431"/>
  <w15:chartTrackingRefBased/>
  <w15:docId w15:val="{D4EEA250-BF02-4CAE-8D81-0E67A680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A7"/>
  </w:style>
  <w:style w:type="paragraph" w:styleId="Footer">
    <w:name w:val="footer"/>
    <w:basedOn w:val="Normal"/>
    <w:link w:val="FooterChar"/>
    <w:uiPriority w:val="99"/>
    <w:unhideWhenUsed/>
    <w:rsid w:val="00F8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A7"/>
  </w:style>
  <w:style w:type="character" w:customStyle="1" w:styleId="text">
    <w:name w:val="text"/>
    <w:basedOn w:val="DefaultParagraphFont"/>
    <w:rsid w:val="00F860A7"/>
  </w:style>
  <w:style w:type="paragraph" w:styleId="NormalWeb">
    <w:name w:val="Normal (Web)"/>
    <w:basedOn w:val="Normal"/>
    <w:uiPriority w:val="99"/>
    <w:semiHidden/>
    <w:unhideWhenUsed/>
    <w:rsid w:val="00F8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cp:lastPrinted>2022-07-30T17:27:00Z</cp:lastPrinted>
  <dcterms:created xsi:type="dcterms:W3CDTF">2022-04-06T19:31:00Z</dcterms:created>
  <dcterms:modified xsi:type="dcterms:W3CDTF">2023-01-20T06:49:00Z</dcterms:modified>
</cp:coreProperties>
</file>